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4D6E" w14:textId="77777777" w:rsidR="005544E5" w:rsidRPr="00552643" w:rsidRDefault="005544E5" w:rsidP="005544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0138782"/>
      <w:bookmarkStart w:id="1" w:name="_Hlk3485192"/>
      <w:r w:rsidRPr="00552643">
        <w:rPr>
          <w:rFonts w:ascii="Times New Roman" w:hAnsi="Times New Roman" w:cs="Times New Roman"/>
          <w:sz w:val="24"/>
          <w:szCs w:val="24"/>
        </w:rPr>
        <w:t>Приложение</w:t>
      </w:r>
    </w:p>
    <w:p w14:paraId="001B3EFF" w14:textId="77777777" w:rsidR="005544E5" w:rsidRPr="00552643" w:rsidRDefault="005544E5" w:rsidP="005544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2643">
        <w:rPr>
          <w:rFonts w:ascii="Times New Roman" w:hAnsi="Times New Roman" w:cs="Times New Roman"/>
          <w:sz w:val="24"/>
          <w:szCs w:val="24"/>
        </w:rPr>
        <w:t xml:space="preserve">к </w:t>
      </w:r>
      <w:bookmarkEnd w:id="0"/>
      <w:bookmarkEnd w:id="1"/>
      <w:r w:rsidRPr="00552643">
        <w:rPr>
          <w:rFonts w:ascii="Times New Roman" w:hAnsi="Times New Roman" w:cs="Times New Roman"/>
          <w:sz w:val="24"/>
          <w:szCs w:val="24"/>
        </w:rPr>
        <w:t>решению Собрания депутатов</w:t>
      </w:r>
    </w:p>
    <w:p w14:paraId="304C5B6F" w14:textId="77777777" w:rsidR="005544E5" w:rsidRPr="00552643" w:rsidRDefault="005544E5" w:rsidP="005544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2643">
        <w:rPr>
          <w:rFonts w:ascii="Times New Roman" w:hAnsi="Times New Roman" w:cs="Times New Roman"/>
          <w:sz w:val="24"/>
          <w:szCs w:val="24"/>
        </w:rPr>
        <w:t>Кусинского муниципального района</w:t>
      </w:r>
    </w:p>
    <w:p w14:paraId="7C5C7DE6" w14:textId="77777777" w:rsidR="005544E5" w:rsidRPr="00552643" w:rsidRDefault="005544E5" w:rsidP="005544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264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0356E136" w14:textId="737FFE9B" w:rsidR="005544E5" w:rsidRPr="00552643" w:rsidRDefault="005544E5" w:rsidP="005544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2643">
        <w:rPr>
          <w:rFonts w:ascii="Times New Roman" w:hAnsi="Times New Roman" w:cs="Times New Roman"/>
          <w:sz w:val="24"/>
          <w:szCs w:val="24"/>
        </w:rPr>
        <w:t>от_</w:t>
      </w:r>
      <w:r w:rsidR="00747B14">
        <w:rPr>
          <w:rFonts w:ascii="Times New Roman" w:hAnsi="Times New Roman" w:cs="Times New Roman"/>
          <w:sz w:val="24"/>
          <w:szCs w:val="24"/>
        </w:rPr>
        <w:t>31 октября 2023</w:t>
      </w:r>
      <w:r w:rsidRPr="00552643">
        <w:rPr>
          <w:rFonts w:ascii="Times New Roman" w:hAnsi="Times New Roman" w:cs="Times New Roman"/>
          <w:sz w:val="24"/>
          <w:szCs w:val="24"/>
        </w:rPr>
        <w:t>_ г. №_</w:t>
      </w:r>
      <w:r w:rsidR="00747B14">
        <w:rPr>
          <w:rFonts w:ascii="Times New Roman" w:hAnsi="Times New Roman" w:cs="Times New Roman"/>
          <w:sz w:val="24"/>
          <w:szCs w:val="24"/>
        </w:rPr>
        <w:t>101</w:t>
      </w:r>
      <w:bookmarkStart w:id="2" w:name="_GoBack"/>
      <w:bookmarkEnd w:id="2"/>
      <w:r w:rsidRPr="00552643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3D77D885" w14:textId="206D7A80" w:rsidR="0052303C" w:rsidRDefault="0052303C" w:rsidP="005544E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013780" w14:textId="77777777" w:rsidR="005544E5" w:rsidRPr="00B72E2D" w:rsidRDefault="005544E5" w:rsidP="005544E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BA43FA" w14:textId="77777777" w:rsidR="0052303C" w:rsidRPr="00B72E2D" w:rsidRDefault="0052303C" w:rsidP="005544E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CEA99C" w14:textId="77777777" w:rsidR="0052303C" w:rsidRDefault="0052303C" w:rsidP="005230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54F">
        <w:rPr>
          <w:rFonts w:ascii="Times New Roman" w:hAnsi="Times New Roman" w:cs="Times New Roman"/>
          <w:b/>
          <w:sz w:val="32"/>
          <w:szCs w:val="32"/>
        </w:rPr>
        <w:t xml:space="preserve">Генеральный план и правила землепользования и застройки </w:t>
      </w:r>
      <w:r>
        <w:rPr>
          <w:rFonts w:ascii="Times New Roman" w:hAnsi="Times New Roman" w:cs="Times New Roman"/>
          <w:b/>
          <w:sz w:val="32"/>
          <w:szCs w:val="32"/>
        </w:rPr>
        <w:t>Злоказовского сельского поселения Кусинского муниципального района Челябинской области,</w:t>
      </w:r>
      <w:r w:rsidRPr="00C265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84D8CB4" w14:textId="77777777" w:rsidR="0052303C" w:rsidRPr="00C2654F" w:rsidRDefault="0052303C" w:rsidP="005230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54F">
        <w:rPr>
          <w:rFonts w:ascii="Times New Roman" w:hAnsi="Times New Roman" w:cs="Times New Roman"/>
          <w:b/>
          <w:sz w:val="32"/>
          <w:szCs w:val="32"/>
        </w:rPr>
        <w:t xml:space="preserve">совмещенный с проектом планировки и межевания территории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2654F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C2654F">
        <w:rPr>
          <w:rFonts w:ascii="Times New Roman" w:hAnsi="Times New Roman" w:cs="Times New Roman"/>
          <w:b/>
          <w:sz w:val="32"/>
          <w:szCs w:val="32"/>
        </w:rPr>
        <w:t xml:space="preserve"> га в </w:t>
      </w:r>
      <w:r>
        <w:rPr>
          <w:rFonts w:ascii="Times New Roman" w:hAnsi="Times New Roman" w:cs="Times New Roman"/>
          <w:b/>
          <w:sz w:val="32"/>
          <w:szCs w:val="32"/>
        </w:rPr>
        <w:t>с. Злоказово</w:t>
      </w:r>
    </w:p>
    <w:p w14:paraId="621BB6B9" w14:textId="77777777" w:rsidR="0052303C" w:rsidRPr="00B72E2D" w:rsidRDefault="0052303C" w:rsidP="0052303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DAF2C" w14:textId="77777777" w:rsidR="0052303C" w:rsidRPr="00B72E2D" w:rsidRDefault="0052303C" w:rsidP="0052303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60E44" w14:textId="77777777" w:rsidR="0052303C" w:rsidRPr="00B72E2D" w:rsidRDefault="0052303C" w:rsidP="0052303C">
      <w:pPr>
        <w:spacing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2CEC">
        <w:rPr>
          <w:rFonts w:ascii="Times New Roman" w:hAnsi="Times New Roman" w:cs="Times New Roman"/>
          <w:b/>
          <w:sz w:val="40"/>
          <w:szCs w:val="40"/>
        </w:rPr>
        <w:t>ПРАВИЛА ЗЕМЛЕПОЛЬЗОВАНИЯ И ЗАСТРОЙКИ</w:t>
      </w:r>
      <w:r w:rsidRPr="003B2CEC">
        <w:rPr>
          <w:rFonts w:ascii="Times New Roman" w:hAnsi="Times New Roman" w:cs="Times New Roman"/>
          <w:b/>
          <w:sz w:val="40"/>
          <w:szCs w:val="40"/>
        </w:rPr>
        <w:br/>
      </w:r>
      <w:r w:rsidRPr="00B72E2D">
        <w:rPr>
          <w:rFonts w:ascii="Times New Roman" w:hAnsi="Times New Roman" w:cs="Times New Roman"/>
          <w:b/>
          <w:sz w:val="40"/>
          <w:szCs w:val="40"/>
        </w:rPr>
        <w:t>З</w:t>
      </w:r>
      <w:r>
        <w:rPr>
          <w:rFonts w:ascii="Times New Roman" w:hAnsi="Times New Roman" w:cs="Times New Roman"/>
          <w:b/>
          <w:sz w:val="40"/>
          <w:szCs w:val="40"/>
        </w:rPr>
        <w:t>ЛОКАЗОВСКОГО СЕЛЬСКОГО ПОСЕЛЕНИЯ</w:t>
      </w:r>
    </w:p>
    <w:p w14:paraId="5D0E1407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33BC5" w14:textId="77777777" w:rsidR="0052303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8A545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92474" w14:textId="26431E3D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Градостроительные регламенты</w:t>
      </w:r>
    </w:p>
    <w:p w14:paraId="53E85CF1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26B7C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23708" w14:textId="77777777" w:rsidR="0052303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61694" w14:textId="77EBC07B" w:rsidR="0052303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422F9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D2274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F8B31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986"/>
        <w:gridCol w:w="3429"/>
        <w:gridCol w:w="2081"/>
      </w:tblGrid>
      <w:tr w:rsidR="0052303C" w:rsidRPr="009C6640" w14:paraId="209C987C" w14:textId="77777777" w:rsidTr="00C03D06">
        <w:tc>
          <w:tcPr>
            <w:tcW w:w="3986" w:type="dxa"/>
            <w:shd w:val="clear" w:color="auto" w:fill="auto"/>
            <w:vAlign w:val="center"/>
          </w:tcPr>
          <w:p w14:paraId="5CEBA27A" w14:textId="77777777" w:rsidR="0052303C" w:rsidRPr="009C6640" w:rsidRDefault="0052303C" w:rsidP="00C03D06">
            <w:pPr>
              <w:spacing w:line="36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9C6640">
              <w:rPr>
                <w:rFonts w:ascii="Times New Roman" w:hAnsi="Times New Roman"/>
                <w:bCs/>
                <w:sz w:val="24"/>
                <w:szCs w:val="32"/>
              </w:rPr>
              <w:t>Генеральный директор</w:t>
            </w:r>
          </w:p>
        </w:tc>
        <w:tc>
          <w:tcPr>
            <w:tcW w:w="3429" w:type="dxa"/>
            <w:shd w:val="clear" w:color="auto" w:fill="auto"/>
          </w:tcPr>
          <w:p w14:paraId="56C50DB1" w14:textId="77777777" w:rsidR="0052303C" w:rsidRPr="009C6640" w:rsidRDefault="0052303C" w:rsidP="00C03D06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0AB244D" w14:textId="77777777" w:rsidR="0052303C" w:rsidRPr="009C6640" w:rsidRDefault="0052303C" w:rsidP="00C03D06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Куприянов Л. А.</w:t>
            </w:r>
          </w:p>
        </w:tc>
      </w:tr>
      <w:tr w:rsidR="0052303C" w:rsidRPr="009C6640" w14:paraId="60359C64" w14:textId="77777777" w:rsidTr="00C03D06">
        <w:tc>
          <w:tcPr>
            <w:tcW w:w="3986" w:type="dxa"/>
            <w:shd w:val="clear" w:color="auto" w:fill="auto"/>
            <w:vAlign w:val="center"/>
          </w:tcPr>
          <w:p w14:paraId="32927FD9" w14:textId="77777777" w:rsidR="0052303C" w:rsidRPr="009C6640" w:rsidRDefault="0052303C" w:rsidP="00C03D06">
            <w:pPr>
              <w:spacing w:line="36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9C6640">
              <w:rPr>
                <w:rFonts w:ascii="Times New Roman" w:hAnsi="Times New Roman"/>
                <w:bCs/>
                <w:sz w:val="24"/>
                <w:szCs w:val="32"/>
              </w:rPr>
              <w:t>Главный архитектор проекта</w:t>
            </w:r>
          </w:p>
        </w:tc>
        <w:tc>
          <w:tcPr>
            <w:tcW w:w="3429" w:type="dxa"/>
            <w:shd w:val="clear" w:color="auto" w:fill="auto"/>
          </w:tcPr>
          <w:p w14:paraId="393F8784" w14:textId="77777777" w:rsidR="0052303C" w:rsidRPr="009C6640" w:rsidRDefault="0052303C" w:rsidP="00C03D06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553EAB11" w14:textId="77777777" w:rsidR="0052303C" w:rsidRPr="009C6640" w:rsidRDefault="0052303C" w:rsidP="00C03D06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Гринева И. Ю.</w:t>
            </w:r>
          </w:p>
        </w:tc>
      </w:tr>
    </w:tbl>
    <w:p w14:paraId="03BD93C8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AFEE7" w14:textId="77777777" w:rsidR="0052303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1B3F1" w14:textId="5871263F" w:rsidR="0052303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52F22" w14:textId="77777777" w:rsidR="009A4132" w:rsidRPr="003B2CEC" w:rsidRDefault="009A4132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0FE17" w14:textId="77777777" w:rsidR="0052303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09484" w14:textId="77777777" w:rsidR="0052303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E75D3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B12BE" w14:textId="77777777" w:rsidR="0052303C" w:rsidRPr="003B2CEC" w:rsidRDefault="0052303C" w:rsidP="00523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2303C" w:rsidRPr="003B2CEC" w:rsidSect="00C03D06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г. Новосибирск</w:t>
      </w:r>
      <w:r w:rsidRPr="003B2CE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38ADCDE" w14:textId="77777777" w:rsidR="0052303C" w:rsidRDefault="0052303C" w:rsidP="00F61D04">
      <w:pPr>
        <w:pStyle w:val="11"/>
      </w:pPr>
      <w:r w:rsidRPr="003B2CEC">
        <w:lastRenderedPageBreak/>
        <w:t>Содержание</w:t>
      </w:r>
    </w:p>
    <w:p w14:paraId="584FF431" w14:textId="35979273" w:rsidR="0052303C" w:rsidRDefault="0052303C" w:rsidP="0052303C">
      <w:pPr>
        <w:tabs>
          <w:tab w:val="right" w:leader="dot" w:pos="935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="00C25D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Порядок установления территориальных зон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0E57DD83" w14:textId="547A67E4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="00C25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Перечень территориальных зон, отображенных на картах 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5BD998AB" w14:textId="7FF3308F" w:rsidR="0052303C" w:rsidRPr="008F63BA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="00C25D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63BA">
        <w:rPr>
          <w:rFonts w:ascii="Times New Roman" w:hAnsi="Times New Roman" w:cs="Times New Roman"/>
          <w:sz w:val="24"/>
          <w:szCs w:val="24"/>
        </w:rPr>
        <w:t>Порядок применения градостроительных регламентов</w:t>
      </w:r>
      <w:r w:rsidRPr="008F63BA">
        <w:rPr>
          <w:rFonts w:ascii="Times New Roman" w:hAnsi="Times New Roman" w:cs="Times New Roman"/>
          <w:sz w:val="24"/>
          <w:szCs w:val="24"/>
        </w:rPr>
        <w:tab/>
        <w:t>4</w:t>
      </w:r>
    </w:p>
    <w:p w14:paraId="45C2CD29" w14:textId="70E4CC81" w:rsidR="0052303C" w:rsidRPr="008F63BA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B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25D05">
        <w:rPr>
          <w:rFonts w:ascii="Times New Roman" w:hAnsi="Times New Roman" w:cs="Times New Roman"/>
          <w:sz w:val="24"/>
          <w:szCs w:val="24"/>
        </w:rPr>
        <w:t>27</w:t>
      </w:r>
      <w:r w:rsidRPr="008F63BA">
        <w:rPr>
          <w:rFonts w:ascii="Times New Roman" w:hAnsi="Times New Roman" w:cs="Times New Roman"/>
          <w:sz w:val="24"/>
          <w:szCs w:val="24"/>
        </w:rPr>
        <w:t xml:space="preserve">. Зона застройки </w:t>
      </w:r>
      <w:r w:rsidR="00C25D05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8F63BA">
        <w:rPr>
          <w:rFonts w:ascii="Times New Roman" w:hAnsi="Times New Roman" w:cs="Times New Roman"/>
          <w:sz w:val="24"/>
          <w:szCs w:val="24"/>
        </w:rPr>
        <w:t xml:space="preserve"> жилыми домами (Ж-1)</w:t>
      </w:r>
      <w:r w:rsidRPr="008F63BA">
        <w:rPr>
          <w:rFonts w:ascii="Times New Roman" w:hAnsi="Times New Roman" w:cs="Times New Roman"/>
          <w:sz w:val="24"/>
          <w:szCs w:val="24"/>
        </w:rPr>
        <w:tab/>
      </w:r>
      <w:r w:rsidR="006D4E9F">
        <w:rPr>
          <w:rFonts w:ascii="Times New Roman" w:hAnsi="Times New Roman" w:cs="Times New Roman"/>
          <w:sz w:val="24"/>
          <w:szCs w:val="24"/>
        </w:rPr>
        <w:t>6</w:t>
      </w:r>
    </w:p>
    <w:p w14:paraId="5D456D18" w14:textId="106274FE" w:rsidR="0052303C" w:rsidRPr="008F63BA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B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25D05">
        <w:rPr>
          <w:rFonts w:ascii="Times New Roman" w:hAnsi="Times New Roman" w:cs="Times New Roman"/>
          <w:sz w:val="24"/>
          <w:szCs w:val="24"/>
        </w:rPr>
        <w:t>28</w:t>
      </w:r>
      <w:r w:rsidRPr="008F63BA">
        <w:rPr>
          <w:rFonts w:ascii="Times New Roman" w:hAnsi="Times New Roman" w:cs="Times New Roman"/>
          <w:sz w:val="24"/>
          <w:szCs w:val="24"/>
        </w:rPr>
        <w:t xml:space="preserve">. </w:t>
      </w:r>
      <w:r w:rsidR="00C25D05">
        <w:rPr>
          <w:rFonts w:ascii="Times New Roman" w:hAnsi="Times New Roman" w:cs="Times New Roman"/>
          <w:sz w:val="24"/>
          <w:szCs w:val="24"/>
        </w:rPr>
        <w:t>Зона делового, общественного и коммерческого назначения (О-1)</w:t>
      </w:r>
      <w:r w:rsidRPr="008F6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6D4E9F">
        <w:rPr>
          <w:rFonts w:ascii="Times New Roman" w:hAnsi="Times New Roman" w:cs="Times New Roman"/>
          <w:sz w:val="24"/>
          <w:szCs w:val="24"/>
        </w:rPr>
        <w:t>5</w:t>
      </w:r>
    </w:p>
    <w:p w14:paraId="4B770B55" w14:textId="337BF113" w:rsidR="0052303C" w:rsidRPr="008F63BA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B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25D05">
        <w:rPr>
          <w:rFonts w:ascii="Times New Roman" w:hAnsi="Times New Roman" w:cs="Times New Roman"/>
          <w:sz w:val="24"/>
          <w:szCs w:val="24"/>
        </w:rPr>
        <w:t>29</w:t>
      </w:r>
      <w:r w:rsidRPr="008F63BA">
        <w:rPr>
          <w:rFonts w:ascii="Times New Roman" w:hAnsi="Times New Roman" w:cs="Times New Roman"/>
          <w:sz w:val="24"/>
          <w:szCs w:val="24"/>
        </w:rPr>
        <w:t xml:space="preserve">. </w:t>
      </w:r>
      <w:r w:rsidR="00C25D05" w:rsidRPr="008F63BA">
        <w:rPr>
          <w:rFonts w:ascii="Times New Roman" w:hAnsi="Times New Roman" w:cs="Times New Roman"/>
          <w:sz w:val="24"/>
          <w:szCs w:val="24"/>
        </w:rPr>
        <w:t>Зона учреждений здравоохранения и социальной защиты (О -2)</w:t>
      </w:r>
      <w:r w:rsidRPr="008F6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601FD8">
        <w:rPr>
          <w:rFonts w:ascii="Times New Roman" w:hAnsi="Times New Roman" w:cs="Times New Roman"/>
          <w:sz w:val="24"/>
          <w:szCs w:val="24"/>
        </w:rPr>
        <w:t>6</w:t>
      </w:r>
    </w:p>
    <w:p w14:paraId="30FA9F03" w14:textId="50E1EE46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B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25D05">
        <w:rPr>
          <w:rFonts w:ascii="Times New Roman" w:hAnsi="Times New Roman" w:cs="Times New Roman"/>
          <w:sz w:val="24"/>
          <w:szCs w:val="24"/>
        </w:rPr>
        <w:t>30</w:t>
      </w:r>
      <w:r w:rsidRPr="008F63BA">
        <w:rPr>
          <w:rFonts w:ascii="Times New Roman" w:hAnsi="Times New Roman" w:cs="Times New Roman"/>
          <w:sz w:val="24"/>
          <w:szCs w:val="24"/>
        </w:rPr>
        <w:t xml:space="preserve">. </w:t>
      </w:r>
      <w:r w:rsidR="00C25D05">
        <w:rPr>
          <w:rFonts w:ascii="Times New Roman" w:hAnsi="Times New Roman" w:cs="Times New Roman"/>
          <w:sz w:val="24"/>
          <w:szCs w:val="24"/>
        </w:rPr>
        <w:t xml:space="preserve">Зона производственно-коммунальных объектов </w:t>
      </w:r>
      <w:r w:rsidR="00C25D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5D05">
        <w:rPr>
          <w:rFonts w:ascii="Times New Roman" w:hAnsi="Times New Roman" w:cs="Times New Roman"/>
          <w:sz w:val="24"/>
          <w:szCs w:val="24"/>
        </w:rPr>
        <w:t xml:space="preserve"> класса вредности (П-1)</w:t>
      </w:r>
      <w:r>
        <w:rPr>
          <w:rFonts w:ascii="Times New Roman" w:hAnsi="Times New Roman" w:cs="Times New Roman"/>
          <w:sz w:val="24"/>
          <w:szCs w:val="24"/>
        </w:rPr>
        <w:tab/>
      </w:r>
      <w:r w:rsidR="00601FD8">
        <w:rPr>
          <w:rFonts w:ascii="Times New Roman" w:hAnsi="Times New Roman" w:cs="Times New Roman"/>
          <w:sz w:val="24"/>
          <w:szCs w:val="24"/>
        </w:rPr>
        <w:t>30</w:t>
      </w:r>
    </w:p>
    <w:p w14:paraId="19B2F57B" w14:textId="49ACA0B4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="00C25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5D05">
        <w:rPr>
          <w:rFonts w:ascii="Times New Roman" w:hAnsi="Times New Roman" w:cs="Times New Roman"/>
          <w:sz w:val="24"/>
          <w:szCs w:val="24"/>
        </w:rPr>
        <w:t xml:space="preserve">Зона производственно-коммунальных объектов </w:t>
      </w:r>
      <w:r w:rsidR="00C25D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25D05">
        <w:rPr>
          <w:rFonts w:ascii="Times New Roman" w:hAnsi="Times New Roman" w:cs="Times New Roman"/>
          <w:sz w:val="24"/>
          <w:szCs w:val="24"/>
        </w:rPr>
        <w:t xml:space="preserve"> класса вредности (П-2)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601FD8">
        <w:rPr>
          <w:rFonts w:ascii="Times New Roman" w:hAnsi="Times New Roman" w:cs="Times New Roman"/>
          <w:sz w:val="24"/>
          <w:szCs w:val="24"/>
        </w:rPr>
        <w:t>9</w:t>
      </w:r>
    </w:p>
    <w:p w14:paraId="149E6ECF" w14:textId="77777777" w:rsidR="009177A4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="00C25D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5D05">
        <w:rPr>
          <w:rFonts w:ascii="Times New Roman" w:hAnsi="Times New Roman" w:cs="Times New Roman"/>
          <w:sz w:val="24"/>
          <w:szCs w:val="24"/>
        </w:rPr>
        <w:t xml:space="preserve">Зона производственно-коммунальных объектов </w:t>
      </w:r>
      <w:r w:rsidR="00C25D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25D05">
        <w:rPr>
          <w:rFonts w:ascii="Times New Roman" w:hAnsi="Times New Roman" w:cs="Times New Roman"/>
          <w:sz w:val="24"/>
          <w:szCs w:val="24"/>
        </w:rPr>
        <w:t xml:space="preserve"> – </w:t>
      </w:r>
      <w:r w:rsidR="00C25D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5D05">
        <w:rPr>
          <w:rFonts w:ascii="Times New Roman" w:hAnsi="Times New Roman" w:cs="Times New Roman"/>
          <w:sz w:val="24"/>
          <w:szCs w:val="24"/>
        </w:rPr>
        <w:t xml:space="preserve"> классов вредности </w:t>
      </w:r>
    </w:p>
    <w:p w14:paraId="01803CCA" w14:textId="0D46A793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(П-</w:t>
      </w:r>
      <w:r w:rsidR="00C25D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01FD8">
        <w:rPr>
          <w:rFonts w:ascii="Times New Roman" w:hAnsi="Times New Roman" w:cs="Times New Roman"/>
          <w:sz w:val="24"/>
          <w:szCs w:val="24"/>
        </w:rPr>
        <w:t>8</w:t>
      </w:r>
    </w:p>
    <w:p w14:paraId="2FA8C157" w14:textId="491ED539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="00C25D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Зона </w:t>
      </w:r>
      <w:r w:rsidR="00C25D05">
        <w:rPr>
          <w:rFonts w:ascii="Times New Roman" w:hAnsi="Times New Roman" w:cs="Times New Roman"/>
          <w:sz w:val="24"/>
          <w:szCs w:val="24"/>
        </w:rPr>
        <w:t>озелененных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77A4">
        <w:rPr>
          <w:rFonts w:ascii="Times New Roman" w:hAnsi="Times New Roman" w:cs="Times New Roman"/>
          <w:sz w:val="24"/>
          <w:szCs w:val="24"/>
        </w:rPr>
        <w:t>Р-1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601FD8">
        <w:rPr>
          <w:rFonts w:ascii="Times New Roman" w:hAnsi="Times New Roman" w:cs="Times New Roman"/>
          <w:sz w:val="24"/>
          <w:szCs w:val="24"/>
        </w:rPr>
        <w:t>8</w:t>
      </w:r>
    </w:p>
    <w:p w14:paraId="47E42440" w14:textId="5110C356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="00C25D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A4">
        <w:rPr>
          <w:rFonts w:ascii="Times New Roman" w:hAnsi="Times New Roman" w:cs="Times New Roman"/>
          <w:sz w:val="24"/>
          <w:szCs w:val="24"/>
        </w:rPr>
        <w:t>Зона объектов санаторно-курортного лечения, отдыха и туризма (Р-3)</w:t>
      </w:r>
      <w:r>
        <w:rPr>
          <w:rFonts w:ascii="Times New Roman" w:hAnsi="Times New Roman" w:cs="Times New Roman"/>
          <w:sz w:val="24"/>
          <w:szCs w:val="24"/>
        </w:rPr>
        <w:tab/>
      </w:r>
      <w:r w:rsidR="00601FD8">
        <w:rPr>
          <w:rFonts w:ascii="Times New Roman" w:hAnsi="Times New Roman" w:cs="Times New Roman"/>
          <w:sz w:val="24"/>
          <w:szCs w:val="24"/>
        </w:rPr>
        <w:t>61</w:t>
      </w:r>
    </w:p>
    <w:p w14:paraId="164F768E" w14:textId="572AC10C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="00C25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Зона </w:t>
      </w:r>
      <w:r w:rsidR="009177A4">
        <w:rPr>
          <w:rFonts w:ascii="Times New Roman" w:hAnsi="Times New Roman" w:cs="Times New Roman"/>
          <w:sz w:val="24"/>
          <w:szCs w:val="24"/>
        </w:rPr>
        <w:t>естественного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 (Р-</w:t>
      </w:r>
      <w:r w:rsidR="009177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02DDB">
        <w:rPr>
          <w:rFonts w:ascii="Times New Roman" w:hAnsi="Times New Roman" w:cs="Times New Roman"/>
          <w:sz w:val="24"/>
          <w:szCs w:val="24"/>
        </w:rPr>
        <w:t>6</w:t>
      </w:r>
      <w:r w:rsidR="00601FD8">
        <w:rPr>
          <w:rFonts w:ascii="Times New Roman" w:hAnsi="Times New Roman" w:cs="Times New Roman"/>
          <w:sz w:val="24"/>
          <w:szCs w:val="24"/>
        </w:rPr>
        <w:t>6</w:t>
      </w:r>
    </w:p>
    <w:p w14:paraId="0183EE1F" w14:textId="1ED98D84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="00C25D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A4">
        <w:rPr>
          <w:rFonts w:ascii="Times New Roman" w:hAnsi="Times New Roman" w:cs="Times New Roman"/>
          <w:sz w:val="24"/>
          <w:szCs w:val="24"/>
        </w:rPr>
        <w:t>Зона железнодорожного транспорта (Т-1)</w:t>
      </w:r>
      <w:r>
        <w:rPr>
          <w:rFonts w:ascii="Times New Roman" w:hAnsi="Times New Roman" w:cs="Times New Roman"/>
          <w:sz w:val="24"/>
          <w:szCs w:val="24"/>
        </w:rPr>
        <w:tab/>
      </w:r>
      <w:r w:rsidR="00B02DDB">
        <w:rPr>
          <w:rFonts w:ascii="Times New Roman" w:hAnsi="Times New Roman" w:cs="Times New Roman"/>
          <w:sz w:val="24"/>
          <w:szCs w:val="24"/>
        </w:rPr>
        <w:t>6</w:t>
      </w:r>
      <w:r w:rsidR="00601FD8">
        <w:rPr>
          <w:rFonts w:ascii="Times New Roman" w:hAnsi="Times New Roman" w:cs="Times New Roman"/>
          <w:sz w:val="24"/>
          <w:szCs w:val="24"/>
        </w:rPr>
        <w:t>9</w:t>
      </w:r>
    </w:p>
    <w:p w14:paraId="3D52C825" w14:textId="2FA96BC0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25D05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A4">
        <w:rPr>
          <w:rFonts w:ascii="Times New Roman" w:hAnsi="Times New Roman" w:cs="Times New Roman"/>
          <w:sz w:val="24"/>
          <w:szCs w:val="24"/>
        </w:rPr>
        <w:t>Зона объектов автомобильного транспорта (Т-2)</w:t>
      </w:r>
      <w:r>
        <w:rPr>
          <w:rFonts w:ascii="Times New Roman" w:hAnsi="Times New Roman" w:cs="Times New Roman"/>
          <w:sz w:val="24"/>
          <w:szCs w:val="24"/>
        </w:rPr>
        <w:tab/>
      </w:r>
      <w:r w:rsidR="00601FD8">
        <w:rPr>
          <w:rFonts w:ascii="Times New Roman" w:hAnsi="Times New Roman" w:cs="Times New Roman"/>
          <w:sz w:val="24"/>
          <w:szCs w:val="24"/>
        </w:rPr>
        <w:t>73</w:t>
      </w:r>
    </w:p>
    <w:p w14:paraId="2BD505B7" w14:textId="7B7B9D0D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25D0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A4">
        <w:rPr>
          <w:rFonts w:ascii="Times New Roman" w:hAnsi="Times New Roman" w:cs="Times New Roman"/>
          <w:sz w:val="24"/>
          <w:szCs w:val="24"/>
        </w:rPr>
        <w:t>Зона объектов инженерной инфраструктуры (И-1)</w:t>
      </w:r>
      <w:r>
        <w:rPr>
          <w:rFonts w:ascii="Times New Roman" w:hAnsi="Times New Roman" w:cs="Times New Roman"/>
          <w:sz w:val="24"/>
          <w:szCs w:val="24"/>
        </w:rPr>
        <w:tab/>
      </w:r>
      <w:r w:rsidR="00B02DDB">
        <w:rPr>
          <w:rFonts w:ascii="Times New Roman" w:hAnsi="Times New Roman" w:cs="Times New Roman"/>
          <w:sz w:val="24"/>
          <w:szCs w:val="24"/>
        </w:rPr>
        <w:t>7</w:t>
      </w:r>
      <w:r w:rsidR="00601FD8">
        <w:rPr>
          <w:rFonts w:ascii="Times New Roman" w:hAnsi="Times New Roman" w:cs="Times New Roman"/>
          <w:sz w:val="24"/>
          <w:szCs w:val="24"/>
        </w:rPr>
        <w:t>8</w:t>
      </w:r>
    </w:p>
    <w:p w14:paraId="26490D5B" w14:textId="3EC82C61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25D0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A4">
        <w:rPr>
          <w:rFonts w:ascii="Times New Roman" w:hAnsi="Times New Roman" w:cs="Times New Roman"/>
          <w:sz w:val="24"/>
          <w:szCs w:val="24"/>
        </w:rPr>
        <w:t>Зона кладбищ (СН-1)</w:t>
      </w:r>
      <w:r>
        <w:rPr>
          <w:rFonts w:ascii="Times New Roman" w:hAnsi="Times New Roman" w:cs="Times New Roman"/>
          <w:sz w:val="24"/>
          <w:szCs w:val="24"/>
        </w:rPr>
        <w:tab/>
      </w:r>
      <w:r w:rsidR="00601FD8">
        <w:rPr>
          <w:rFonts w:ascii="Times New Roman" w:hAnsi="Times New Roman" w:cs="Times New Roman"/>
          <w:sz w:val="24"/>
          <w:szCs w:val="24"/>
        </w:rPr>
        <w:t>82</w:t>
      </w:r>
    </w:p>
    <w:p w14:paraId="5B9227A9" w14:textId="4F59B6CD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  <w:r w:rsidR="00C25D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A4">
        <w:rPr>
          <w:rFonts w:ascii="Times New Roman" w:hAnsi="Times New Roman" w:cs="Times New Roman"/>
          <w:sz w:val="24"/>
          <w:szCs w:val="24"/>
        </w:rPr>
        <w:t>Зона объектов сельскохозяйственного использования (СХ-1)</w:t>
      </w:r>
      <w:r>
        <w:rPr>
          <w:rFonts w:ascii="Times New Roman" w:hAnsi="Times New Roman" w:cs="Times New Roman"/>
          <w:sz w:val="24"/>
          <w:szCs w:val="24"/>
        </w:rPr>
        <w:tab/>
      </w:r>
      <w:r w:rsidR="00601FD8">
        <w:rPr>
          <w:rFonts w:ascii="Times New Roman" w:hAnsi="Times New Roman" w:cs="Times New Roman"/>
          <w:sz w:val="24"/>
          <w:szCs w:val="24"/>
        </w:rPr>
        <w:t>85</w:t>
      </w:r>
    </w:p>
    <w:p w14:paraId="110862CD" w14:textId="5CE4FC38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  <w:r w:rsidR="00C25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A4">
        <w:rPr>
          <w:rFonts w:ascii="Times New Roman" w:hAnsi="Times New Roman" w:cs="Times New Roman"/>
          <w:sz w:val="24"/>
          <w:szCs w:val="24"/>
        </w:rPr>
        <w:t>Зона ведения садоводства и огородничества (СХ-2)</w:t>
      </w:r>
      <w:r>
        <w:rPr>
          <w:rFonts w:ascii="Times New Roman" w:hAnsi="Times New Roman" w:cs="Times New Roman"/>
          <w:sz w:val="24"/>
          <w:szCs w:val="24"/>
        </w:rPr>
        <w:tab/>
      </w:r>
      <w:r w:rsidR="00601FD8">
        <w:rPr>
          <w:rFonts w:ascii="Times New Roman" w:hAnsi="Times New Roman" w:cs="Times New Roman"/>
          <w:sz w:val="24"/>
          <w:szCs w:val="24"/>
        </w:rPr>
        <w:t>90</w:t>
      </w:r>
    </w:p>
    <w:p w14:paraId="09C3153D" w14:textId="6786EF8E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  <w:r w:rsidR="00C25D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A4">
        <w:rPr>
          <w:rFonts w:ascii="Times New Roman" w:hAnsi="Times New Roman" w:cs="Times New Roman"/>
          <w:sz w:val="24"/>
          <w:szCs w:val="24"/>
        </w:rPr>
        <w:t>Зона озеленения специального назначения (ПР-1)</w:t>
      </w:r>
      <w:r>
        <w:rPr>
          <w:rFonts w:ascii="Times New Roman" w:hAnsi="Times New Roman" w:cs="Times New Roman"/>
          <w:sz w:val="24"/>
          <w:szCs w:val="24"/>
        </w:rPr>
        <w:tab/>
      </w:r>
      <w:r w:rsidR="00601FD8">
        <w:rPr>
          <w:rFonts w:ascii="Times New Roman" w:hAnsi="Times New Roman" w:cs="Times New Roman"/>
          <w:sz w:val="24"/>
          <w:szCs w:val="24"/>
        </w:rPr>
        <w:t>93</w:t>
      </w:r>
    </w:p>
    <w:p w14:paraId="1C127292" w14:textId="66582E3E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  <w:r w:rsidR="00C25D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Зона </w:t>
      </w:r>
      <w:r w:rsidR="009177A4">
        <w:rPr>
          <w:rFonts w:ascii="Times New Roman" w:hAnsi="Times New Roman" w:cs="Times New Roman"/>
          <w:sz w:val="24"/>
          <w:szCs w:val="24"/>
        </w:rPr>
        <w:t>преобразования производственных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77A4">
        <w:rPr>
          <w:rFonts w:ascii="Times New Roman" w:hAnsi="Times New Roman" w:cs="Times New Roman"/>
          <w:sz w:val="24"/>
          <w:szCs w:val="24"/>
        </w:rPr>
        <w:t>ПР-2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01FD8">
        <w:rPr>
          <w:rFonts w:ascii="Times New Roman" w:hAnsi="Times New Roman" w:cs="Times New Roman"/>
          <w:sz w:val="24"/>
          <w:szCs w:val="24"/>
        </w:rPr>
        <w:t>96</w:t>
      </w:r>
    </w:p>
    <w:p w14:paraId="767951C1" w14:textId="77777777" w:rsidR="0052303C" w:rsidRDefault="0052303C" w:rsidP="0052303C">
      <w:pPr>
        <w:tabs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25532" w14:textId="77777777" w:rsidR="0052303C" w:rsidRPr="00D253E9" w:rsidRDefault="0052303C" w:rsidP="0052303C">
      <w:pPr>
        <w:pStyle w:val="2"/>
        <w:sectPr w:rsidR="0052303C" w:rsidRPr="00D253E9" w:rsidSect="00C03D06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F9E8CC6" w14:textId="77777777" w:rsidR="0052303C" w:rsidRPr="00D253E9" w:rsidRDefault="0052303C" w:rsidP="00135C16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rPr>
          <w:szCs w:val="28"/>
        </w:rPr>
      </w:pPr>
      <w:r w:rsidRPr="00D253E9">
        <w:rPr>
          <w:szCs w:val="28"/>
        </w:rPr>
        <w:lastRenderedPageBreak/>
        <w:t>Порядок установления территориальных зон</w:t>
      </w:r>
    </w:p>
    <w:p w14:paraId="408B5D33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3D833C21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1. Территориальные зоны настоящих Правил установлены с учетом:</w:t>
      </w:r>
    </w:p>
    <w:p w14:paraId="6EA68637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14:paraId="0577F015" w14:textId="5C7A7BCB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2) функциональных зон и параметров их планируемого развития, определенных генеральным планом </w:t>
      </w:r>
      <w:r>
        <w:rPr>
          <w:sz w:val="24"/>
          <w:szCs w:val="24"/>
        </w:rPr>
        <w:t>Злоказовского сельского</w:t>
      </w:r>
      <w:r w:rsidRPr="00D253E9">
        <w:rPr>
          <w:sz w:val="24"/>
          <w:szCs w:val="24"/>
        </w:rPr>
        <w:t xml:space="preserve"> поселения Кусинского муниципального района;</w:t>
      </w:r>
    </w:p>
    <w:p w14:paraId="65421218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3) определенных Градостроительным кодексом РФ территориальных зон;</w:t>
      </w:r>
    </w:p>
    <w:p w14:paraId="32BD12F6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4) сложившейся планировки территории и существующего землепользования;</w:t>
      </w:r>
    </w:p>
    <w:p w14:paraId="1A8D44F5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  <w:u w:val="single"/>
        </w:rPr>
      </w:pPr>
      <w:r w:rsidRPr="00D253E9">
        <w:rPr>
          <w:sz w:val="24"/>
          <w:szCs w:val="24"/>
        </w:rPr>
        <w:t>5) планируемых изменений границ земель различных категорий</w:t>
      </w:r>
      <w:r w:rsidRPr="00D253E9">
        <w:rPr>
          <w:sz w:val="24"/>
          <w:szCs w:val="24"/>
          <w:u w:val="single"/>
        </w:rPr>
        <w:t>;</w:t>
      </w:r>
    </w:p>
    <w:p w14:paraId="389B1976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14:paraId="312C8F06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2. Границы территориальных зон установлены по:</w:t>
      </w:r>
    </w:p>
    <w:p w14:paraId="157793C7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1) линиям магистралей, улиц, проездов, разделяющим транспортные потоки противоположных направлений;</w:t>
      </w:r>
    </w:p>
    <w:p w14:paraId="276CEE6B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2) красным линиям;</w:t>
      </w:r>
    </w:p>
    <w:p w14:paraId="19035065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3) границам земельных участков;</w:t>
      </w:r>
    </w:p>
    <w:p w14:paraId="2F2FFE25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4) границам населенных пунктов в пределах муниципального образования;</w:t>
      </w:r>
    </w:p>
    <w:p w14:paraId="5F35A7E8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5) границам муниципального образования;</w:t>
      </w:r>
    </w:p>
    <w:p w14:paraId="287760A6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6) естественным границам природных объектов;</w:t>
      </w:r>
    </w:p>
    <w:p w14:paraId="06C39354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7) иным границам.</w:t>
      </w:r>
    </w:p>
    <w:p w14:paraId="17F7BAE2" w14:textId="77777777" w:rsidR="0052303C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14:paraId="15C940E1" w14:textId="77777777" w:rsidR="0052303C" w:rsidRPr="007002CC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4. </w:t>
      </w:r>
      <w:r w:rsidRPr="007002CC">
        <w:rPr>
          <w:sz w:val="24"/>
          <w:szCs w:val="24"/>
        </w:rPr>
        <w:t>Каждая территориальная зона обозначается на карте градостроительного зонирования определенным цветом и буквенно-цифровым кодом, отражающим ее принадлежность к одному из видов территориальных зон.</w:t>
      </w:r>
    </w:p>
    <w:p w14:paraId="64CAA3DE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4CFD7B53" w14:textId="77777777" w:rsidR="0052303C" w:rsidRPr="00D253E9" w:rsidRDefault="0052303C" w:rsidP="0052303C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D253E9">
        <w:rPr>
          <w:szCs w:val="28"/>
        </w:rPr>
        <w:t>Перечень территориальных зон, отображенных на картах градостроительного зонирования</w:t>
      </w:r>
    </w:p>
    <w:p w14:paraId="33710CC6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1303D7CE" w14:textId="45C1A29A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53E9">
        <w:rPr>
          <w:sz w:val="24"/>
          <w:szCs w:val="24"/>
        </w:rPr>
        <w:t>На картах градостроительного зонирования настоящих Правил выделены следующие виды территориальных зон: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7920"/>
      </w:tblGrid>
      <w:tr w:rsidR="0052303C" w:rsidRPr="00D253E9" w14:paraId="585BE17B" w14:textId="77777777" w:rsidTr="00C03D06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C571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3" w:name="_Hlk138517301"/>
            <w:r w:rsidRPr="00D253E9">
              <w:rPr>
                <w:sz w:val="24"/>
                <w:szCs w:val="24"/>
              </w:rPr>
              <w:t>Кодовое обозначение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E18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53E9">
              <w:rPr>
                <w:b/>
                <w:sz w:val="24"/>
                <w:szCs w:val="24"/>
              </w:rPr>
              <w:t>Жилые зоны</w:t>
            </w:r>
          </w:p>
        </w:tc>
      </w:tr>
      <w:tr w:rsidR="0052303C" w:rsidRPr="00D253E9" w14:paraId="04354FF2" w14:textId="77777777" w:rsidTr="00C03D06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FF74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Ж-1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1D4" w14:textId="2AD6ADCC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52303C" w:rsidRPr="00D253E9" w14:paraId="3A8E9813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5D2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4A1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52303C" w:rsidRPr="00D253E9" w14:paraId="3EDB3705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49A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74C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52303C" w:rsidRPr="00D253E9" w14:paraId="763DCA9D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0C2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96E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учреждений здравоохранения и социальной защиты</w:t>
            </w:r>
          </w:p>
        </w:tc>
      </w:tr>
      <w:tr w:rsidR="0052303C" w:rsidRPr="00D253E9" w14:paraId="0CBC1FD3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1B9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333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52303C" w:rsidRPr="00D253E9" w14:paraId="5376376E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264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DC6" w14:textId="31D5C06E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производственно-коммунальных объектов II класс</w:t>
            </w:r>
            <w:r w:rsidR="001C3DD8">
              <w:rPr>
                <w:bCs/>
                <w:sz w:val="24"/>
                <w:szCs w:val="24"/>
              </w:rPr>
              <w:t>а</w:t>
            </w:r>
            <w:r w:rsidRPr="00D253E9">
              <w:rPr>
                <w:bCs/>
                <w:sz w:val="24"/>
                <w:szCs w:val="24"/>
              </w:rPr>
              <w:t xml:space="preserve"> вредности</w:t>
            </w:r>
          </w:p>
        </w:tc>
      </w:tr>
      <w:tr w:rsidR="0052303C" w:rsidRPr="00D253E9" w14:paraId="06658300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122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DF4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производственно-коммунальных объектов III класса вредности</w:t>
            </w:r>
          </w:p>
        </w:tc>
      </w:tr>
      <w:tr w:rsidR="0052303C" w:rsidRPr="00D253E9" w14:paraId="4E2D4878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3CE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П-3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782" w14:textId="77777777" w:rsidR="0052303C" w:rsidRPr="00D253E9" w:rsidRDefault="0052303C" w:rsidP="00C03D06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производственно-коммунальных объектов IV-V классов вредности</w:t>
            </w:r>
          </w:p>
        </w:tc>
      </w:tr>
      <w:tr w:rsidR="009678AB" w:rsidRPr="00D253E9" w14:paraId="33F08D7B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FDCF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C5A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9058BF" w:rsidRPr="00D253E9" w14:paraId="02F2F59B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7FA" w14:textId="06BF9977" w:rsidR="009058BF" w:rsidRPr="00D253E9" w:rsidRDefault="009058BF" w:rsidP="009058BF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5FD9" w14:textId="08FCA7EF" w:rsidR="009058BF" w:rsidRPr="009058BF" w:rsidRDefault="00CF64E9" w:rsidP="009058BF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64E9">
              <w:rPr>
                <w:bCs/>
                <w:sz w:val="24"/>
                <w:szCs w:val="24"/>
              </w:rPr>
              <w:t xml:space="preserve">Зона </w:t>
            </w:r>
            <w:r w:rsidR="00981F81">
              <w:rPr>
                <w:bCs/>
                <w:sz w:val="24"/>
                <w:szCs w:val="24"/>
              </w:rPr>
              <w:t>озелене</w:t>
            </w:r>
            <w:r>
              <w:rPr>
                <w:bCs/>
                <w:sz w:val="24"/>
                <w:szCs w:val="24"/>
              </w:rPr>
              <w:t>н</w:t>
            </w:r>
            <w:r w:rsidR="00981F81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ых территорий</w:t>
            </w:r>
            <w:r w:rsidR="00981F81">
              <w:rPr>
                <w:bCs/>
                <w:sz w:val="24"/>
                <w:szCs w:val="24"/>
              </w:rPr>
              <w:t xml:space="preserve"> общего пользования</w:t>
            </w:r>
          </w:p>
        </w:tc>
      </w:tr>
      <w:tr w:rsidR="009058BF" w:rsidRPr="00D253E9" w14:paraId="1D02674D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77C9" w14:textId="15EE7B36" w:rsidR="009058BF" w:rsidRPr="00D253E9" w:rsidRDefault="009058BF" w:rsidP="009058BF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42A" w14:textId="7D090BA2" w:rsidR="009058BF" w:rsidRPr="00D253E9" w:rsidRDefault="009058BF" w:rsidP="009058BF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санаторно-курортного лечения, отдыха и туризма</w:t>
            </w:r>
          </w:p>
        </w:tc>
      </w:tr>
      <w:tr w:rsidR="009678AB" w:rsidRPr="00D253E9" w14:paraId="45C84C39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8DD" w14:textId="177FC8DD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Р-</w:t>
            </w:r>
            <w:r w:rsidR="009058BF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920" w14:textId="1AE6FDE1" w:rsidR="009678AB" w:rsidRPr="00D253E9" w:rsidRDefault="001C260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Зона естественного ландшафта</w:t>
            </w:r>
          </w:p>
        </w:tc>
      </w:tr>
      <w:tr w:rsidR="009678AB" w:rsidRPr="00D253E9" w14:paraId="2DCBDB96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36E0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7D3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Зоны инженерной и транспортной инфраструктур</w:t>
            </w:r>
          </w:p>
        </w:tc>
      </w:tr>
      <w:tr w:rsidR="009678AB" w:rsidRPr="00D253E9" w14:paraId="156EA2F7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CC7B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Т-1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D00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железнодорожного транспорта</w:t>
            </w:r>
          </w:p>
        </w:tc>
      </w:tr>
      <w:tr w:rsidR="009678AB" w:rsidRPr="00D253E9" w14:paraId="15009E6A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1EB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Т-2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BEB3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автомобильного транспорта</w:t>
            </w:r>
          </w:p>
        </w:tc>
      </w:tr>
      <w:tr w:rsidR="009678AB" w:rsidRPr="00D253E9" w14:paraId="1B86A295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03A0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lastRenderedPageBreak/>
              <w:t>И-1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708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9678AB" w:rsidRPr="00D253E9" w14:paraId="5E6DF5C2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C35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B13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9678AB" w:rsidRPr="00D253E9" w14:paraId="604E6D49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39C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CН-1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33C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кладбищ</w:t>
            </w:r>
          </w:p>
        </w:tc>
      </w:tr>
      <w:tr w:rsidR="009678AB" w:rsidRPr="00D253E9" w14:paraId="17201923" w14:textId="77777777" w:rsidTr="00C03D06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737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FD2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9678AB" w:rsidRPr="00D253E9" w14:paraId="0499C363" w14:textId="77777777" w:rsidTr="00C03D06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1221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СХ-1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198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сельскохозяйственного использования</w:t>
            </w:r>
          </w:p>
        </w:tc>
      </w:tr>
      <w:tr w:rsidR="009678AB" w:rsidRPr="00D253E9" w14:paraId="46E7C1B5" w14:textId="77777777" w:rsidTr="00C03D06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52A" w14:textId="77777777" w:rsidR="009678AB" w:rsidRPr="001C3DD8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3DD8">
              <w:rPr>
                <w:sz w:val="24"/>
                <w:szCs w:val="24"/>
              </w:rPr>
              <w:t>СХ-2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894" w14:textId="77777777" w:rsidR="009678AB" w:rsidRPr="001C3DD8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1C3DD8">
              <w:rPr>
                <w:bCs/>
                <w:sz w:val="24"/>
                <w:szCs w:val="24"/>
              </w:rPr>
              <w:t>Зона ведения садоводства и огородничества</w:t>
            </w:r>
          </w:p>
        </w:tc>
      </w:tr>
      <w:tr w:rsidR="009678AB" w:rsidRPr="00D253E9" w14:paraId="4C35B0B9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2295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233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Прочие зоны</w:t>
            </w:r>
          </w:p>
        </w:tc>
      </w:tr>
      <w:tr w:rsidR="009678AB" w:rsidRPr="00D253E9" w14:paraId="585550C1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8D03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ПР-1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3D5" w14:textId="77777777" w:rsidR="009678AB" w:rsidRPr="00D253E9" w:rsidRDefault="009678AB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Зона озеленения специального назначения</w:t>
            </w:r>
          </w:p>
        </w:tc>
      </w:tr>
      <w:tr w:rsidR="00CE7DBC" w:rsidRPr="00D253E9" w14:paraId="760AA1DE" w14:textId="77777777" w:rsidTr="00C03D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A54" w14:textId="6FFD92FC" w:rsidR="00CE7DBC" w:rsidRPr="00D253E9" w:rsidRDefault="00CE7DBC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5745" w14:textId="552EDCC1" w:rsidR="00CE7DBC" w:rsidRPr="00D253E9" w:rsidRDefault="00827A97" w:rsidP="009678AB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7A97">
              <w:rPr>
                <w:sz w:val="24"/>
                <w:szCs w:val="24"/>
              </w:rPr>
              <w:t>Зона преобразования производственных территорий</w:t>
            </w:r>
          </w:p>
        </w:tc>
      </w:tr>
      <w:bookmarkEnd w:id="3"/>
    </w:tbl>
    <w:p w14:paraId="2807C3D8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4CF104BE" w14:textId="77777777" w:rsidR="0052303C" w:rsidRPr="00D253E9" w:rsidRDefault="0052303C" w:rsidP="0052303C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ind w:firstLine="284"/>
        <w:rPr>
          <w:szCs w:val="28"/>
        </w:rPr>
      </w:pPr>
      <w:r w:rsidRPr="00D253E9">
        <w:rPr>
          <w:szCs w:val="28"/>
        </w:rPr>
        <w:t>Порядок применения градостроительных регламентов</w:t>
      </w:r>
    </w:p>
    <w:p w14:paraId="554FCD9B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718F9251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2BED138E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2. Градостроительные регламенты устанавливаются с учетом:</w:t>
      </w:r>
    </w:p>
    <w:p w14:paraId="4113F83E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14:paraId="36272B34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14:paraId="17B14B13" w14:textId="3D024860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3) функциональных зон и характеристик их планируемого развития, определенных Генеральным планом </w:t>
      </w:r>
      <w:r w:rsidR="00FB035B">
        <w:rPr>
          <w:sz w:val="24"/>
          <w:szCs w:val="24"/>
        </w:rPr>
        <w:t>Злоказовского сельского</w:t>
      </w:r>
      <w:r w:rsidRPr="00D253E9">
        <w:rPr>
          <w:sz w:val="24"/>
          <w:szCs w:val="24"/>
        </w:rPr>
        <w:t xml:space="preserve"> поселения Кусинского муниципального района;</w:t>
      </w:r>
    </w:p>
    <w:p w14:paraId="0799E1EF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4) видов территориальных зон;</w:t>
      </w:r>
    </w:p>
    <w:p w14:paraId="357D52FC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14:paraId="23E55A20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30BF4987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14:paraId="357499F5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14:paraId="554324A5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2) в границах территорий общего пользования;</w:t>
      </w:r>
    </w:p>
    <w:p w14:paraId="0BE1A337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3) предназначенные для размещения линейных объектов и (или) занятые линейными объектами;</w:t>
      </w:r>
    </w:p>
    <w:p w14:paraId="6A3F1D37" w14:textId="77777777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4) предоставленные для добычи полезных ископаемых.</w:t>
      </w:r>
    </w:p>
    <w:p w14:paraId="1250B594" w14:textId="74CDBC50" w:rsidR="0052303C" w:rsidRPr="00D253E9" w:rsidRDefault="0052303C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5. </w:t>
      </w:r>
      <w:r w:rsidR="00AC0B27" w:rsidRPr="00AC0B27">
        <w:rPr>
          <w:sz w:val="24"/>
          <w:szCs w:val="24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развития.</w:t>
      </w:r>
    </w:p>
    <w:p w14:paraId="3D52A623" w14:textId="39AAFDD1" w:rsidR="0052303C" w:rsidRPr="00D253E9" w:rsidRDefault="0052303C" w:rsidP="00AC0B27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6. </w:t>
      </w:r>
      <w:r w:rsidR="00AC0B27" w:rsidRPr="00AC0B27">
        <w:rPr>
          <w:sz w:val="24"/>
          <w:szCs w:val="24"/>
        </w:rPr>
        <w:t xml:space="preserve"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</w:t>
      </w:r>
      <w:r w:rsidR="00AC0B27" w:rsidRPr="00AC0B27">
        <w:rPr>
          <w:sz w:val="24"/>
          <w:szCs w:val="24"/>
        </w:rPr>
        <w:lastRenderedPageBreak/>
        <w:t>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</w:t>
      </w:r>
    </w:p>
    <w:p w14:paraId="26BC6F79" w14:textId="0B060A7A" w:rsidR="0052303C" w:rsidRPr="00D253E9" w:rsidRDefault="00AC0B27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52303C" w:rsidRPr="00D253E9">
        <w:rPr>
          <w:sz w:val="24"/>
          <w:szCs w:val="24"/>
        </w:rPr>
        <w:t>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260D37DF" w14:textId="70ABBC64" w:rsidR="0052303C" w:rsidRPr="00D253E9" w:rsidRDefault="00AC0B27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8</w:t>
      </w:r>
      <w:r w:rsidR="0052303C" w:rsidRPr="00D253E9">
        <w:rPr>
          <w:sz w:val="24"/>
          <w:szCs w:val="24"/>
        </w:rPr>
        <w:t xml:space="preserve">. Реконструкция указанных в пункте </w:t>
      </w:r>
      <w:r>
        <w:rPr>
          <w:sz w:val="24"/>
          <w:szCs w:val="24"/>
        </w:rPr>
        <w:t>7</w:t>
      </w:r>
      <w:r w:rsidR="0052303C" w:rsidRPr="00D253E9">
        <w:rPr>
          <w:sz w:val="24"/>
          <w:szCs w:val="24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6425215A" w14:textId="72992204" w:rsidR="0052303C" w:rsidRPr="00D253E9" w:rsidRDefault="00AC0B27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9</w:t>
      </w:r>
      <w:r w:rsidR="0052303C" w:rsidRPr="00D253E9">
        <w:rPr>
          <w:sz w:val="24"/>
          <w:szCs w:val="24"/>
        </w:rPr>
        <w:t xml:space="preserve">. В случае если использование указанных в </w:t>
      </w:r>
      <w:r w:rsidR="00FB035B">
        <w:rPr>
          <w:sz w:val="24"/>
          <w:szCs w:val="24"/>
        </w:rPr>
        <w:t>пункте</w:t>
      </w:r>
      <w:r w:rsidR="0052303C" w:rsidRPr="00D253E9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52303C" w:rsidRPr="00D253E9">
        <w:rPr>
          <w:sz w:val="24"/>
          <w:szCs w:val="24"/>
        </w:rP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7F7D7480" w14:textId="49E459F5" w:rsidR="0052303C" w:rsidRDefault="00FB035B" w:rsidP="0052303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AC0B27">
        <w:rPr>
          <w:sz w:val="24"/>
          <w:szCs w:val="24"/>
        </w:rPr>
        <w:t>0</w:t>
      </w:r>
      <w:r w:rsidR="0052303C" w:rsidRPr="00D253E9">
        <w:rPr>
          <w:sz w:val="24"/>
          <w:szCs w:val="24"/>
        </w:rPr>
        <w:t xml:space="preserve">. 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</w:t>
      </w:r>
      <w:r w:rsidR="00DC73C3">
        <w:rPr>
          <w:sz w:val="24"/>
          <w:szCs w:val="24"/>
        </w:rPr>
        <w:t>элементов</w:t>
      </w:r>
      <w:r w:rsidR="0052303C" w:rsidRPr="00D253E9">
        <w:rPr>
          <w:sz w:val="24"/>
          <w:szCs w:val="24"/>
        </w:rPr>
        <w:t xml:space="preserve"> благоустройства </w:t>
      </w:r>
      <w:r w:rsidR="0052303C" w:rsidRPr="00D253E9">
        <w:rPr>
          <w:sz w:val="24"/>
          <w:szCs w:val="24"/>
          <w:lang w:eastAsia="en-US"/>
        </w:rPr>
        <w:t>в пределах отдельных земельных участков являются всегда разрешенными, если федеральным законом не установлено иное.</w:t>
      </w:r>
    </w:p>
    <w:p w14:paraId="368B46B7" w14:textId="2FDF6A1B" w:rsidR="006D4E9F" w:rsidRDefault="006D4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7F24487A" w14:textId="6FA99CF3" w:rsidR="0052303C" w:rsidRPr="00FB035B" w:rsidRDefault="0052303C" w:rsidP="00162FDD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ind w:left="284" w:firstLine="0"/>
        <w:rPr>
          <w:szCs w:val="28"/>
        </w:rPr>
      </w:pPr>
      <w:r w:rsidRPr="00FB035B">
        <w:rPr>
          <w:szCs w:val="28"/>
        </w:rPr>
        <w:lastRenderedPageBreak/>
        <w:t xml:space="preserve">Зона застройки </w:t>
      </w:r>
      <w:r w:rsidR="00FB035B" w:rsidRPr="00FB035B">
        <w:rPr>
          <w:szCs w:val="28"/>
        </w:rPr>
        <w:t>индивидуальными</w:t>
      </w:r>
      <w:r w:rsidRPr="00FB035B">
        <w:rPr>
          <w:szCs w:val="28"/>
        </w:rPr>
        <w:t xml:space="preserve"> жилыми домами </w:t>
      </w:r>
      <w:r w:rsidR="00FB035B">
        <w:rPr>
          <w:szCs w:val="28"/>
        </w:rPr>
        <w:tab/>
      </w:r>
      <w:r w:rsidRPr="00FB035B">
        <w:rPr>
          <w:szCs w:val="28"/>
        </w:rPr>
        <w:t>(Ж-1)</w:t>
      </w:r>
    </w:p>
    <w:p w14:paraId="2DFD7E3C" w14:textId="77777777" w:rsidR="0052303C" w:rsidRDefault="0052303C" w:rsidP="00162FD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70E09ED5" w14:textId="4B0E837F" w:rsidR="0052303C" w:rsidRDefault="00D23327" w:rsidP="00162FD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3327">
        <w:rPr>
          <w:sz w:val="24"/>
          <w:szCs w:val="24"/>
        </w:rPr>
        <w:t xml:space="preserve">Зона предназначена для низкоплотной застройки индивидуальными жилыми </w:t>
      </w:r>
      <w:r>
        <w:rPr>
          <w:sz w:val="24"/>
          <w:szCs w:val="24"/>
        </w:rPr>
        <w:t xml:space="preserve">и блокированными </w:t>
      </w:r>
      <w:r w:rsidRPr="00D23327">
        <w:rPr>
          <w:sz w:val="24"/>
          <w:szCs w:val="24"/>
        </w:rPr>
        <w:t xml:space="preserve">домами, допускается размещение </w:t>
      </w:r>
      <w:r>
        <w:rPr>
          <w:sz w:val="24"/>
          <w:szCs w:val="24"/>
        </w:rPr>
        <w:t xml:space="preserve">малоэтажных многоквартирных жилых домов, </w:t>
      </w:r>
      <w:r w:rsidRPr="00D23327">
        <w:rPr>
          <w:sz w:val="24"/>
          <w:szCs w:val="24"/>
        </w:rPr>
        <w:t>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</w:t>
      </w:r>
      <w:r>
        <w:rPr>
          <w:sz w:val="24"/>
          <w:szCs w:val="24"/>
        </w:rPr>
        <w:t>.</w:t>
      </w:r>
    </w:p>
    <w:p w14:paraId="06D78305" w14:textId="77777777" w:rsidR="00485684" w:rsidRDefault="00485684" w:rsidP="00162FD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0BA45BC3" w14:textId="77777777" w:rsidR="00241AE5" w:rsidRPr="00D253E9" w:rsidRDefault="00241AE5" w:rsidP="00485684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241AE5" w:rsidRPr="00D253E9" w14:paraId="0FB06A87" w14:textId="77777777" w:rsidTr="00613562">
        <w:tc>
          <w:tcPr>
            <w:tcW w:w="2269" w:type="dxa"/>
            <w:vAlign w:val="center"/>
          </w:tcPr>
          <w:p w14:paraId="3B60EEE1" w14:textId="77777777" w:rsidR="00241AE5" w:rsidRPr="00D253E9" w:rsidRDefault="00241AE5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10B8F992" w14:textId="77777777" w:rsidR="00241AE5" w:rsidRPr="00D253E9" w:rsidRDefault="00241AE5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234B02A0" w14:textId="77777777" w:rsidR="00241AE5" w:rsidRPr="00D253E9" w:rsidRDefault="00241AE5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241AE5" w:rsidRPr="00D253E9" w14:paraId="7E72B885" w14:textId="77777777" w:rsidTr="00613562">
        <w:tc>
          <w:tcPr>
            <w:tcW w:w="10207" w:type="dxa"/>
            <w:gridSpan w:val="3"/>
            <w:vAlign w:val="center"/>
          </w:tcPr>
          <w:p w14:paraId="7DF36B92" w14:textId="77777777" w:rsidR="00241AE5" w:rsidRPr="009B0286" w:rsidRDefault="00241AE5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41AE5" w:rsidRPr="00D253E9" w14:paraId="0ABA95A2" w14:textId="77777777" w:rsidTr="00613562">
        <w:tc>
          <w:tcPr>
            <w:tcW w:w="2269" w:type="dxa"/>
          </w:tcPr>
          <w:p w14:paraId="121DC985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237" w:type="dxa"/>
          </w:tcPr>
          <w:p w14:paraId="6BE305EE" w14:textId="77777777" w:rsidR="00D670C6" w:rsidRPr="00D670C6" w:rsidRDefault="00D670C6" w:rsidP="00D670C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C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F676209" w14:textId="77777777" w:rsidR="00D670C6" w:rsidRPr="00D670C6" w:rsidRDefault="00D670C6" w:rsidP="00D670C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C6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сельскохозяйственных культур;</w:t>
            </w:r>
          </w:p>
          <w:p w14:paraId="41ABF633" w14:textId="3C28E6BC" w:rsidR="00241AE5" w:rsidRPr="00D253E9" w:rsidRDefault="00D670C6" w:rsidP="00D670C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C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701" w:type="dxa"/>
          </w:tcPr>
          <w:p w14:paraId="7D10DB50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241AE5" w:rsidRPr="00D253E9" w14:paraId="3F386B43" w14:textId="77777777" w:rsidTr="00613562">
        <w:tc>
          <w:tcPr>
            <w:tcW w:w="2269" w:type="dxa"/>
          </w:tcPr>
          <w:p w14:paraId="330B2E36" w14:textId="77777777" w:rsidR="00241AE5" w:rsidRPr="00D253E9" w:rsidRDefault="00241AE5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237" w:type="dxa"/>
          </w:tcPr>
          <w:p w14:paraId="4EF89699" w14:textId="77777777" w:rsidR="00241AE5" w:rsidRPr="009B0286" w:rsidRDefault="00241AE5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B0286">
              <w:rPr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1B64246" w14:textId="77777777" w:rsidR="00241AE5" w:rsidRPr="00D253E9" w:rsidRDefault="00241AE5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B0286">
              <w:rPr>
                <w:sz w:val="24"/>
                <w:szCs w:val="24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</w:tcPr>
          <w:p w14:paraId="38195757" w14:textId="77777777" w:rsidR="00241AE5" w:rsidRPr="00D253E9" w:rsidRDefault="00241AE5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241AE5" w:rsidRPr="00D253E9" w14:paraId="5C1E5FE7" w14:textId="77777777" w:rsidTr="00613562">
        <w:tc>
          <w:tcPr>
            <w:tcW w:w="2269" w:type="dxa"/>
          </w:tcPr>
          <w:p w14:paraId="7277CE31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</w:tcPr>
          <w:p w14:paraId="792E1A5E" w14:textId="77777777" w:rsidR="00241AE5" w:rsidRPr="001708EC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r w:rsidRPr="001708E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кодом 2.1</w:t>
            </w:r>
            <w:r w:rsidRPr="001708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8B68FFE" w14:textId="77777777" w:rsidR="00241AE5" w:rsidRPr="001708EC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сельскохозяйственной продукции;</w:t>
            </w:r>
          </w:p>
          <w:p w14:paraId="0EBEE941" w14:textId="77777777" w:rsidR="00241AE5" w:rsidRPr="001708EC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4D071E55" w14:textId="77777777" w:rsidR="00241AE5" w:rsidRPr="00D253E9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701" w:type="dxa"/>
          </w:tcPr>
          <w:p w14:paraId="252373CE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241AE5" w:rsidRPr="00D253E9" w14:paraId="490CCEA6" w14:textId="77777777" w:rsidTr="00613562">
        <w:tc>
          <w:tcPr>
            <w:tcW w:w="2269" w:type="dxa"/>
          </w:tcPr>
          <w:p w14:paraId="1452185B" w14:textId="77777777" w:rsidR="00241AE5" w:rsidRPr="00D253E9" w:rsidRDefault="00241AE5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6237" w:type="dxa"/>
          </w:tcPr>
          <w:p w14:paraId="2454717C" w14:textId="6487330E" w:rsidR="00241AE5" w:rsidRPr="00D253E9" w:rsidRDefault="00D670C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670C6">
              <w:rPr>
                <w:sz w:val="24"/>
                <w:szCs w:val="24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</w:t>
            </w:r>
            <w:r w:rsidRPr="00D670C6">
              <w:rPr>
                <w:sz w:val="24"/>
                <w:szCs w:val="24"/>
              </w:rPr>
              <w:lastRenderedPageBreak/>
              <w:t>обустройство спортивных и детских площадок, площадок для отдыха</w:t>
            </w:r>
          </w:p>
        </w:tc>
        <w:tc>
          <w:tcPr>
            <w:tcW w:w="1701" w:type="dxa"/>
          </w:tcPr>
          <w:p w14:paraId="569263D5" w14:textId="77777777" w:rsidR="00241AE5" w:rsidRPr="00D253E9" w:rsidRDefault="00241AE5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</w:tr>
      <w:tr w:rsidR="00241AE5" w:rsidRPr="00D253E9" w14:paraId="25037531" w14:textId="77777777" w:rsidTr="00613562">
        <w:tc>
          <w:tcPr>
            <w:tcW w:w="2269" w:type="dxa"/>
          </w:tcPr>
          <w:p w14:paraId="0B60A234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6237" w:type="dxa"/>
          </w:tcPr>
          <w:p w14:paraId="153B6DF3" w14:textId="77777777" w:rsidR="00241AE5" w:rsidRPr="00D253E9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89186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23F5BA94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</w:tr>
      <w:tr w:rsidR="00241AE5" w:rsidRPr="00D253E9" w14:paraId="3E9935E9" w14:textId="77777777" w:rsidTr="00613562">
        <w:tc>
          <w:tcPr>
            <w:tcW w:w="2269" w:type="dxa"/>
          </w:tcPr>
          <w:p w14:paraId="10B39FD6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56078FB6" w14:textId="77777777" w:rsidR="00241AE5" w:rsidRPr="00D253E9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7B211114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241AE5" w:rsidRPr="00D253E9" w14:paraId="2DBC355D" w14:textId="77777777" w:rsidTr="00613562">
        <w:tc>
          <w:tcPr>
            <w:tcW w:w="2269" w:type="dxa"/>
          </w:tcPr>
          <w:p w14:paraId="446E739B" w14:textId="77777777" w:rsidR="00DC73C3" w:rsidRPr="00DC73C3" w:rsidRDefault="00DC73C3" w:rsidP="00DC73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14:paraId="16B5F90C" w14:textId="5C55D873" w:rsidR="00241AE5" w:rsidRPr="00D253E9" w:rsidRDefault="00DC73C3" w:rsidP="00DC73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6237" w:type="dxa"/>
          </w:tcPr>
          <w:p w14:paraId="5E200D2F" w14:textId="53912C7A" w:rsidR="00241AE5" w:rsidRPr="00D253E9" w:rsidRDefault="00047834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7834">
              <w:rPr>
                <w:spacing w:val="-6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Pr="00047834">
              <w:rPr>
                <w:color w:val="2E74B5" w:themeColor="accent5" w:themeShade="BF"/>
                <w:spacing w:val="-6"/>
                <w:sz w:val="24"/>
                <w:szCs w:val="24"/>
              </w:rPr>
              <w:t>кодами 3.2.1 - 3.2.4</w:t>
            </w:r>
          </w:p>
        </w:tc>
        <w:tc>
          <w:tcPr>
            <w:tcW w:w="1701" w:type="dxa"/>
          </w:tcPr>
          <w:p w14:paraId="0EA6BD63" w14:textId="26BA3970" w:rsidR="00241AE5" w:rsidRPr="00D253E9" w:rsidRDefault="00DC73C3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9018F1" w:rsidRPr="00D253E9" w14:paraId="412F5DBA" w14:textId="77777777" w:rsidTr="00613562">
        <w:tc>
          <w:tcPr>
            <w:tcW w:w="2269" w:type="dxa"/>
          </w:tcPr>
          <w:p w14:paraId="542161E9" w14:textId="77777777" w:rsidR="009018F1" w:rsidRPr="009018F1" w:rsidRDefault="009018F1" w:rsidP="009018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8F1">
              <w:rPr>
                <w:rFonts w:ascii="Times New Roman" w:eastAsia="Calibri" w:hAnsi="Times New Roman" w:cs="Times New Roman"/>
                <w:sz w:val="24"/>
                <w:szCs w:val="24"/>
              </w:rPr>
              <w:t>Дома социального обслуживания</w:t>
            </w:r>
          </w:p>
          <w:p w14:paraId="7D49DCCA" w14:textId="77777777" w:rsidR="009018F1" w:rsidRPr="00DC73C3" w:rsidRDefault="009018F1" w:rsidP="009018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1FB5FB6B" w14:textId="77777777" w:rsidR="009018F1" w:rsidRPr="009018F1" w:rsidRDefault="009018F1" w:rsidP="009018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8F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15A8302A" w14:textId="237AEE32" w:rsidR="009018F1" w:rsidRPr="00047834" w:rsidRDefault="009018F1" w:rsidP="009018F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pacing w:val="-6"/>
                <w:sz w:val="24"/>
                <w:szCs w:val="24"/>
              </w:rPr>
            </w:pPr>
            <w:r w:rsidRPr="009018F1">
              <w:rPr>
                <w:rFonts w:eastAsia="Calibri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</w:tcPr>
          <w:p w14:paraId="704C7B9E" w14:textId="3E10C217" w:rsidR="009018F1" w:rsidRDefault="009018F1" w:rsidP="009018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1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</w:tr>
      <w:tr w:rsidR="009018F1" w:rsidRPr="00D253E9" w14:paraId="7767ECFB" w14:textId="77777777" w:rsidTr="00613562">
        <w:tc>
          <w:tcPr>
            <w:tcW w:w="2269" w:type="dxa"/>
          </w:tcPr>
          <w:p w14:paraId="23F2C29A" w14:textId="77777777" w:rsidR="009018F1" w:rsidRPr="009018F1" w:rsidRDefault="009018F1" w:rsidP="009018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8F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  <w:p w14:paraId="0B752FC8" w14:textId="77777777" w:rsidR="009018F1" w:rsidRPr="00DC73C3" w:rsidRDefault="009018F1" w:rsidP="009018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29B6AFC6" w14:textId="3320440B" w:rsidR="009018F1" w:rsidRPr="00047834" w:rsidRDefault="009018F1" w:rsidP="009018F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pacing w:val="-6"/>
                <w:sz w:val="24"/>
                <w:szCs w:val="24"/>
              </w:rPr>
            </w:pPr>
            <w:r w:rsidRPr="009018F1">
              <w:rPr>
                <w:rFonts w:eastAsia="Calibri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1" w:type="dxa"/>
          </w:tcPr>
          <w:p w14:paraId="60820789" w14:textId="77DF3960" w:rsidR="009018F1" w:rsidRDefault="009018F1" w:rsidP="009018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1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</w:tr>
      <w:tr w:rsidR="00241AE5" w:rsidRPr="00D253E9" w14:paraId="5065C358" w14:textId="77777777" w:rsidTr="00613562">
        <w:tc>
          <w:tcPr>
            <w:tcW w:w="2269" w:type="dxa"/>
          </w:tcPr>
          <w:p w14:paraId="285805AE" w14:textId="77777777" w:rsidR="00241AE5" w:rsidRPr="00D253E9" w:rsidRDefault="00241AE5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6237" w:type="dxa"/>
          </w:tcPr>
          <w:p w14:paraId="53DEB655" w14:textId="77777777" w:rsidR="00241AE5" w:rsidRPr="00D253E9" w:rsidRDefault="00241AE5" w:rsidP="00C03D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1" w:type="dxa"/>
          </w:tcPr>
          <w:p w14:paraId="2205B7B8" w14:textId="77777777" w:rsidR="00241AE5" w:rsidRPr="00D253E9" w:rsidRDefault="00241AE5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</w:tr>
      <w:tr w:rsidR="00241AE5" w:rsidRPr="00D253E9" w14:paraId="150D6605" w14:textId="77777777" w:rsidTr="00613562">
        <w:tc>
          <w:tcPr>
            <w:tcW w:w="2269" w:type="dxa"/>
          </w:tcPr>
          <w:p w14:paraId="600D348A" w14:textId="77777777" w:rsidR="00241AE5" w:rsidRPr="00D253E9" w:rsidRDefault="00241AE5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237" w:type="dxa"/>
          </w:tcPr>
          <w:p w14:paraId="75A58D2A" w14:textId="77777777" w:rsidR="00241AE5" w:rsidRPr="00D253E9" w:rsidRDefault="00241AE5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07C61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</w:tcPr>
          <w:p w14:paraId="6B2567D6" w14:textId="77777777" w:rsidR="00241AE5" w:rsidRPr="00D253E9" w:rsidRDefault="00241AE5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241AE5" w:rsidRPr="00D253E9" w14:paraId="1BE78FA3" w14:textId="77777777" w:rsidTr="00613562">
        <w:tc>
          <w:tcPr>
            <w:tcW w:w="2269" w:type="dxa"/>
          </w:tcPr>
          <w:p w14:paraId="3E0F893C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</w:tcPr>
          <w:p w14:paraId="75109E35" w14:textId="77777777" w:rsidR="00241AE5" w:rsidRPr="00D253E9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</w:t>
            </w:r>
            <w:r w:rsidRPr="00192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1" w:type="dxa"/>
          </w:tcPr>
          <w:p w14:paraId="1992482C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3.5.1</w:t>
            </w:r>
          </w:p>
        </w:tc>
      </w:tr>
      <w:tr w:rsidR="00241AE5" w:rsidRPr="00D253E9" w14:paraId="7DBA5EC6" w14:textId="77777777" w:rsidTr="00613562">
        <w:tc>
          <w:tcPr>
            <w:tcW w:w="2269" w:type="dxa"/>
          </w:tcPr>
          <w:p w14:paraId="1D7E16EA" w14:textId="77777777" w:rsidR="00241AE5" w:rsidRPr="00D253E9" w:rsidRDefault="00241AE5" w:rsidP="00C0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6237" w:type="dxa"/>
          </w:tcPr>
          <w:p w14:paraId="0941D96A" w14:textId="77777777" w:rsidR="00241AE5" w:rsidRPr="00D253E9" w:rsidRDefault="00241AE5" w:rsidP="00C03D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A6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3E3E7925" w14:textId="77777777" w:rsidR="00241AE5" w:rsidRPr="00D253E9" w:rsidRDefault="00241AE5" w:rsidP="00C03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</w:tr>
      <w:tr w:rsidR="00241AE5" w:rsidRPr="00D253E9" w14:paraId="34170C85" w14:textId="77777777" w:rsidTr="00613562">
        <w:tc>
          <w:tcPr>
            <w:tcW w:w="2269" w:type="dxa"/>
          </w:tcPr>
          <w:p w14:paraId="5CC8DF18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6237" w:type="dxa"/>
          </w:tcPr>
          <w:p w14:paraId="21238512" w14:textId="77777777" w:rsidR="00241AE5" w:rsidRPr="00D253E9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6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1" w:type="dxa"/>
          </w:tcPr>
          <w:p w14:paraId="6AB4C5D9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</w:tr>
      <w:tr w:rsidR="00241AE5" w:rsidRPr="00D253E9" w14:paraId="63C05FE4" w14:textId="77777777" w:rsidTr="00613562">
        <w:tc>
          <w:tcPr>
            <w:tcW w:w="2269" w:type="dxa"/>
          </w:tcPr>
          <w:p w14:paraId="24B94470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7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72835121" w14:textId="77777777" w:rsidR="00241AE5" w:rsidRPr="00C9311D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8D477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32CC5407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241AE5" w:rsidRPr="00D253E9" w14:paraId="0882CF0D" w14:textId="77777777" w:rsidTr="00613562">
        <w:tc>
          <w:tcPr>
            <w:tcW w:w="2269" w:type="dxa"/>
          </w:tcPr>
          <w:p w14:paraId="662B9561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266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Улично-дорожная сеть</w:t>
            </w:r>
          </w:p>
        </w:tc>
        <w:tc>
          <w:tcPr>
            <w:tcW w:w="6237" w:type="dxa"/>
          </w:tcPr>
          <w:p w14:paraId="310E8521" w14:textId="77777777" w:rsidR="00241AE5" w:rsidRPr="00C9311D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AB426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2.7.1, 4.9, 7.2.3</w:t>
            </w:r>
            <w:r w:rsidRPr="00AB4266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15160321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</w:tr>
      <w:tr w:rsidR="00B11D2E" w:rsidRPr="00D253E9" w14:paraId="10EB6458" w14:textId="77777777" w:rsidTr="00613562">
        <w:tc>
          <w:tcPr>
            <w:tcW w:w="2269" w:type="dxa"/>
          </w:tcPr>
          <w:p w14:paraId="0911D597" w14:textId="754E7B79" w:rsidR="00B11D2E" w:rsidRPr="00AB4266" w:rsidRDefault="00B11D2E" w:rsidP="00B11D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0C3BA9DF" w14:textId="5EE3D38E" w:rsidR="00B11D2E" w:rsidRPr="00AB4266" w:rsidRDefault="00B11D2E" w:rsidP="00B11D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67F08356" w14:textId="6537DF80" w:rsidR="00B11D2E" w:rsidRDefault="00B11D2E" w:rsidP="00B11D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B11D2E" w:rsidRPr="00D253E9" w14:paraId="0A13B890" w14:textId="77777777" w:rsidTr="00613562">
        <w:tc>
          <w:tcPr>
            <w:tcW w:w="2269" w:type="dxa"/>
          </w:tcPr>
          <w:p w14:paraId="76F79AA3" w14:textId="078F5C7D" w:rsidR="00B11D2E" w:rsidRPr="00AB4266" w:rsidRDefault="00B11D2E" w:rsidP="00B11D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6237" w:type="dxa"/>
          </w:tcPr>
          <w:p w14:paraId="13F44DBD" w14:textId="21DBE35B" w:rsidR="00B11D2E" w:rsidRPr="00AB4266" w:rsidRDefault="00B11D2E" w:rsidP="00B11D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</w:tcPr>
          <w:p w14:paraId="1E56FC24" w14:textId="0BADD987" w:rsidR="00B11D2E" w:rsidRDefault="00B11D2E" w:rsidP="00B11D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</w:tr>
      <w:tr w:rsidR="00241AE5" w:rsidRPr="00D253E9" w14:paraId="4D9DF631" w14:textId="77777777" w:rsidTr="00613562">
        <w:trPr>
          <w:trHeight w:val="468"/>
        </w:trPr>
        <w:tc>
          <w:tcPr>
            <w:tcW w:w="10207" w:type="dxa"/>
            <w:gridSpan w:val="3"/>
            <w:vAlign w:val="center"/>
          </w:tcPr>
          <w:p w14:paraId="1D4DD2D5" w14:textId="77777777" w:rsidR="00241AE5" w:rsidRPr="00D253E9" w:rsidRDefault="00241AE5" w:rsidP="005943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41AE5" w:rsidRPr="00D253E9" w14:paraId="2DF83C3C" w14:textId="77777777" w:rsidTr="00613562">
        <w:tc>
          <w:tcPr>
            <w:tcW w:w="2269" w:type="dxa"/>
          </w:tcPr>
          <w:p w14:paraId="1FA55121" w14:textId="369EFF30" w:rsidR="00241AE5" w:rsidRPr="00D253E9" w:rsidRDefault="00B11D2E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6237" w:type="dxa"/>
          </w:tcPr>
          <w:p w14:paraId="242618AF" w14:textId="69CF3697" w:rsidR="00241AE5" w:rsidRPr="00D253E9" w:rsidRDefault="00B11D2E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11D2E">
              <w:rPr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</w:tcPr>
          <w:p w14:paraId="648DC62B" w14:textId="13B96EE4" w:rsidR="00241AE5" w:rsidRPr="00D253E9" w:rsidRDefault="00B11D2E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241AE5" w:rsidRPr="00D253E9" w14:paraId="765FC83A" w14:textId="77777777" w:rsidTr="00613562">
        <w:trPr>
          <w:trHeight w:val="291"/>
        </w:trPr>
        <w:tc>
          <w:tcPr>
            <w:tcW w:w="2269" w:type="dxa"/>
          </w:tcPr>
          <w:p w14:paraId="1B2FF191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Общежития</w:t>
            </w:r>
          </w:p>
        </w:tc>
        <w:tc>
          <w:tcPr>
            <w:tcW w:w="6237" w:type="dxa"/>
          </w:tcPr>
          <w:p w14:paraId="19531A2D" w14:textId="77777777" w:rsidR="00241AE5" w:rsidRPr="00D253E9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r w:rsidRPr="00407C6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кодом 4.7</w:t>
            </w:r>
          </w:p>
        </w:tc>
        <w:tc>
          <w:tcPr>
            <w:tcW w:w="1701" w:type="dxa"/>
          </w:tcPr>
          <w:p w14:paraId="241FE34D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</w:tr>
      <w:tr w:rsidR="00F52E4F" w:rsidRPr="00D253E9" w14:paraId="5325B00A" w14:textId="77777777" w:rsidTr="00613562">
        <w:trPr>
          <w:trHeight w:val="291"/>
        </w:trPr>
        <w:tc>
          <w:tcPr>
            <w:tcW w:w="2269" w:type="dxa"/>
          </w:tcPr>
          <w:p w14:paraId="4B7DF702" w14:textId="6C74162C" w:rsidR="00F52E4F" w:rsidRPr="00D253E9" w:rsidRDefault="00F52E4F" w:rsidP="00F52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6237" w:type="dxa"/>
          </w:tcPr>
          <w:p w14:paraId="3A79EA42" w14:textId="3C837C7D" w:rsidR="00F52E4F" w:rsidRPr="001708EC" w:rsidRDefault="00F52E4F" w:rsidP="00F52E4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721CBA58" w14:textId="1B4B8D78" w:rsidR="00F52E4F" w:rsidRPr="00D253E9" w:rsidRDefault="00F52E4F" w:rsidP="00F52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</w:tr>
      <w:tr w:rsidR="00241AE5" w:rsidRPr="00D253E9" w14:paraId="085BD2C9" w14:textId="77777777" w:rsidTr="00613562">
        <w:trPr>
          <w:trHeight w:val="291"/>
        </w:trPr>
        <w:tc>
          <w:tcPr>
            <w:tcW w:w="2269" w:type="dxa"/>
          </w:tcPr>
          <w:p w14:paraId="53914F4E" w14:textId="77777777" w:rsidR="00241AE5" w:rsidRPr="00D253E9" w:rsidRDefault="00241AE5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237" w:type="dxa"/>
          </w:tcPr>
          <w:p w14:paraId="089C5575" w14:textId="77777777" w:rsidR="00241AE5" w:rsidRPr="00D253E9" w:rsidRDefault="00241AE5" w:rsidP="00C03D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r w:rsidRPr="001708EC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кодами 3.6.1 - 3.6.3</w:t>
            </w:r>
          </w:p>
        </w:tc>
        <w:tc>
          <w:tcPr>
            <w:tcW w:w="1701" w:type="dxa"/>
          </w:tcPr>
          <w:p w14:paraId="70870F1E" w14:textId="77777777" w:rsidR="00241AE5" w:rsidRPr="00D253E9" w:rsidRDefault="00241AE5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</w:tr>
      <w:tr w:rsidR="00241AE5" w:rsidRPr="00D253E9" w14:paraId="62BA13E3" w14:textId="77777777" w:rsidTr="00613562">
        <w:tc>
          <w:tcPr>
            <w:tcW w:w="2269" w:type="dxa"/>
          </w:tcPr>
          <w:p w14:paraId="45B21740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37" w:type="dxa"/>
          </w:tcPr>
          <w:p w14:paraId="5C32CEDC" w14:textId="77777777" w:rsidR="00241AE5" w:rsidRPr="00D253E9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C9311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3.7.1 - 3.7.2</w:t>
            </w:r>
          </w:p>
        </w:tc>
        <w:tc>
          <w:tcPr>
            <w:tcW w:w="1701" w:type="dxa"/>
          </w:tcPr>
          <w:p w14:paraId="2436BB3F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</w:tr>
      <w:tr w:rsidR="00241AE5" w:rsidRPr="00D253E9" w14:paraId="188E6C36" w14:textId="77777777" w:rsidTr="00613562">
        <w:tc>
          <w:tcPr>
            <w:tcW w:w="2269" w:type="dxa"/>
          </w:tcPr>
          <w:p w14:paraId="1799C78E" w14:textId="77777777" w:rsidR="00241AE5" w:rsidRPr="00D747E0" w:rsidRDefault="00241AE5" w:rsidP="00C03D06">
            <w:pPr>
              <w:pStyle w:val="a7"/>
              <w:jc w:val="center"/>
            </w:pPr>
            <w:r w:rsidRPr="00D747E0">
              <w:t>Осуществление религиозных обрядов</w:t>
            </w:r>
          </w:p>
        </w:tc>
        <w:tc>
          <w:tcPr>
            <w:tcW w:w="6237" w:type="dxa"/>
          </w:tcPr>
          <w:p w14:paraId="01894F22" w14:textId="77777777" w:rsidR="00241AE5" w:rsidRPr="009023CD" w:rsidRDefault="00241AE5" w:rsidP="00C03D06">
            <w:pPr>
              <w:pStyle w:val="a7"/>
              <w:rPr>
                <w:rFonts w:ascii="Times New Roman" w:hAnsi="Times New Roman" w:cs="Times New Roman"/>
              </w:rPr>
            </w:pPr>
            <w:r w:rsidRPr="00E24240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</w:tcPr>
          <w:p w14:paraId="0BAD75D7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</w:p>
        </w:tc>
      </w:tr>
      <w:tr w:rsidR="002C6364" w:rsidRPr="00D253E9" w14:paraId="09F5BB6D" w14:textId="77777777" w:rsidTr="00613562">
        <w:tc>
          <w:tcPr>
            <w:tcW w:w="2269" w:type="dxa"/>
          </w:tcPr>
          <w:p w14:paraId="1B39C301" w14:textId="3D68AFDE" w:rsidR="002C6364" w:rsidRPr="00D253E9" w:rsidRDefault="002C6364" w:rsidP="002C636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237" w:type="dxa"/>
          </w:tcPr>
          <w:p w14:paraId="11FAB88F" w14:textId="742F9F5A" w:rsidR="002C6364" w:rsidRPr="00C9311D" w:rsidRDefault="002C6364" w:rsidP="002C63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</w:tcPr>
          <w:p w14:paraId="5A870C75" w14:textId="62013961" w:rsidR="002C6364" w:rsidRPr="00D253E9" w:rsidRDefault="002C6364" w:rsidP="002C636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3.10.1</w:t>
            </w:r>
          </w:p>
        </w:tc>
      </w:tr>
      <w:tr w:rsidR="00241AE5" w:rsidRPr="00D253E9" w14:paraId="5540ADDC" w14:textId="77777777" w:rsidTr="00613562">
        <w:tc>
          <w:tcPr>
            <w:tcW w:w="2269" w:type="dxa"/>
          </w:tcPr>
          <w:p w14:paraId="62ABBB8E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E0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237" w:type="dxa"/>
          </w:tcPr>
          <w:p w14:paraId="71471033" w14:textId="77777777" w:rsidR="00241AE5" w:rsidRPr="00C9311D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4E4557A8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</w:tr>
      <w:tr w:rsidR="002C6364" w:rsidRPr="00D253E9" w14:paraId="46EA92A3" w14:textId="77777777" w:rsidTr="00613562">
        <w:tc>
          <w:tcPr>
            <w:tcW w:w="2269" w:type="dxa"/>
          </w:tcPr>
          <w:p w14:paraId="0D6EA0F7" w14:textId="0DDB34D4" w:rsidR="002C6364" w:rsidRPr="00D747E0" w:rsidRDefault="002C6364" w:rsidP="00C03D0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64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237" w:type="dxa"/>
          </w:tcPr>
          <w:p w14:paraId="6821EBA9" w14:textId="542C9DEB" w:rsidR="002C6364" w:rsidRPr="006008F8" w:rsidRDefault="002C6364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64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гостиниц</w:t>
            </w:r>
          </w:p>
        </w:tc>
        <w:tc>
          <w:tcPr>
            <w:tcW w:w="1701" w:type="dxa"/>
          </w:tcPr>
          <w:p w14:paraId="785A9A9E" w14:textId="6B5B4A4F" w:rsidR="002C6364" w:rsidRDefault="002C6364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</w:tr>
      <w:tr w:rsidR="00AC47B0" w:rsidRPr="00D253E9" w14:paraId="2268C85D" w14:textId="77777777" w:rsidTr="00613562">
        <w:tc>
          <w:tcPr>
            <w:tcW w:w="2269" w:type="dxa"/>
          </w:tcPr>
          <w:p w14:paraId="389DB4A1" w14:textId="4741D788" w:rsidR="00AC47B0" w:rsidRPr="00AC47B0" w:rsidRDefault="00AC47B0" w:rsidP="00AC47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6237" w:type="dxa"/>
          </w:tcPr>
          <w:p w14:paraId="152766DF" w14:textId="43F64C5B" w:rsidR="00AC47B0" w:rsidRPr="00AC47B0" w:rsidRDefault="00AC47B0" w:rsidP="00AC47B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7B0">
              <w:rPr>
                <w:rFonts w:ascii="Times New Roman" w:hAnsi="Times New Roman" w:cs="Times New Roman"/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701" w:type="dxa"/>
          </w:tcPr>
          <w:p w14:paraId="23A23F72" w14:textId="5ADC11A1" w:rsidR="00AC47B0" w:rsidRPr="00AC47B0" w:rsidRDefault="00AC47B0" w:rsidP="00AC47B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</w:tr>
      <w:tr w:rsidR="00241AE5" w:rsidRPr="00D253E9" w14:paraId="731FC9CB" w14:textId="77777777" w:rsidTr="00613562">
        <w:tc>
          <w:tcPr>
            <w:tcW w:w="2269" w:type="dxa"/>
          </w:tcPr>
          <w:p w14:paraId="2D5AA4FE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6237" w:type="dxa"/>
          </w:tcPr>
          <w:p w14:paraId="09787679" w14:textId="77777777" w:rsidR="00241AE5" w:rsidRPr="00D253E9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</w:tcPr>
          <w:p w14:paraId="6D65BD65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</w:tr>
      <w:tr w:rsidR="002C6364" w:rsidRPr="00D253E9" w14:paraId="210BEC59" w14:textId="77777777" w:rsidTr="00613562">
        <w:tc>
          <w:tcPr>
            <w:tcW w:w="2269" w:type="dxa"/>
          </w:tcPr>
          <w:p w14:paraId="7618C5DD" w14:textId="7650B850" w:rsidR="002C6364" w:rsidRPr="00D253E9" w:rsidRDefault="002C6364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6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6237" w:type="dxa"/>
          </w:tcPr>
          <w:p w14:paraId="2F6B9890" w14:textId="1A8D5985" w:rsidR="002C6364" w:rsidRPr="00C9311D" w:rsidRDefault="002C6364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64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1701" w:type="dxa"/>
          </w:tcPr>
          <w:p w14:paraId="4DC887BB" w14:textId="28A1689D" w:rsidR="002C6364" w:rsidRPr="00D253E9" w:rsidRDefault="002C6364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</w:tr>
      <w:tr w:rsidR="002C6364" w:rsidRPr="00D253E9" w14:paraId="6F929FE1" w14:textId="77777777" w:rsidTr="00613562">
        <w:tc>
          <w:tcPr>
            <w:tcW w:w="2269" w:type="dxa"/>
          </w:tcPr>
          <w:p w14:paraId="39C258DE" w14:textId="7EC53357" w:rsidR="002C6364" w:rsidRPr="00D253E9" w:rsidRDefault="002C6364" w:rsidP="002C636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6237" w:type="dxa"/>
          </w:tcPr>
          <w:p w14:paraId="235731B8" w14:textId="77777777" w:rsidR="002C6364" w:rsidRPr="002C6364" w:rsidRDefault="002C6364" w:rsidP="002C6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4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6FD808EC" w14:textId="631B1424" w:rsidR="002C6364" w:rsidRPr="00C9311D" w:rsidRDefault="002C6364" w:rsidP="002C636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64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701" w:type="dxa"/>
          </w:tcPr>
          <w:p w14:paraId="4DDB427D" w14:textId="5D1B1484" w:rsidR="002C6364" w:rsidRPr="00D253E9" w:rsidRDefault="002C6364" w:rsidP="002C636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</w:tr>
      <w:tr w:rsidR="00241AE5" w:rsidRPr="00D253E9" w14:paraId="02531790" w14:textId="77777777" w:rsidTr="00613562">
        <w:trPr>
          <w:trHeight w:val="495"/>
        </w:trPr>
        <w:tc>
          <w:tcPr>
            <w:tcW w:w="10207" w:type="dxa"/>
            <w:gridSpan w:val="3"/>
            <w:vAlign w:val="center"/>
          </w:tcPr>
          <w:p w14:paraId="24EBBA34" w14:textId="77777777" w:rsidR="00241AE5" w:rsidRPr="00D253E9" w:rsidRDefault="00241AE5" w:rsidP="005943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41AE5" w:rsidRPr="00D253E9" w14:paraId="7C3DB928" w14:textId="77777777" w:rsidTr="00613562">
        <w:tc>
          <w:tcPr>
            <w:tcW w:w="2269" w:type="dxa"/>
          </w:tcPr>
          <w:p w14:paraId="48BBAB68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7E0">
              <w:rPr>
                <w:rFonts w:ascii="Times New Roman" w:hAnsi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6237" w:type="dxa"/>
          </w:tcPr>
          <w:p w14:paraId="62AB822F" w14:textId="77777777" w:rsidR="00241AE5" w:rsidRPr="00C9311D" w:rsidRDefault="00241AE5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</w:t>
            </w:r>
            <w:r w:rsidRPr="00BF76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использования с </w:t>
            </w:r>
            <w:r w:rsidRPr="00BF767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3.1, 3.2, 3.3, 3.4, 3.4.1, 3.5.1, 3.6, 3.7, 3.10.1, 4.1, 4.3, 4.4, 4.6, 5.1.2, 5.1.3</w:t>
            </w:r>
            <w:r w:rsidRPr="00BF7676">
              <w:rPr>
                <w:rFonts w:ascii="Times New Roman" w:hAnsi="Times New Roman" w:cs="Times New Roman"/>
                <w:bCs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701" w:type="dxa"/>
          </w:tcPr>
          <w:p w14:paraId="68AE27E7" w14:textId="77777777" w:rsidR="00241AE5" w:rsidRPr="00D253E9" w:rsidRDefault="00241AE5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</w:t>
            </w:r>
          </w:p>
        </w:tc>
      </w:tr>
      <w:tr w:rsidR="00B11D2E" w:rsidRPr="00D253E9" w14:paraId="1A9A414F" w14:textId="77777777" w:rsidTr="00613562">
        <w:tc>
          <w:tcPr>
            <w:tcW w:w="2269" w:type="dxa"/>
          </w:tcPr>
          <w:p w14:paraId="38BAB24A" w14:textId="3DB18104" w:rsidR="00B11D2E" w:rsidRPr="00D747E0" w:rsidRDefault="00B11D2E" w:rsidP="00C03D0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2E">
              <w:rPr>
                <w:rFonts w:ascii="Times New Roman" w:hAnsi="Times New Roman"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6237" w:type="dxa"/>
          </w:tcPr>
          <w:p w14:paraId="6D56910E" w14:textId="58861784" w:rsidR="00B11D2E" w:rsidRPr="00BF7676" w:rsidRDefault="00B11D2E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 w:rsidRPr="00B11D2E">
              <w:rPr>
                <w:rFonts w:ascii="Times New Roman" w:hAnsi="Times New Roman" w:cs="Times New Roman"/>
                <w:bCs/>
                <w:color w:val="2E74B5" w:themeColor="accent5" w:themeShade="BF"/>
                <w:sz w:val="24"/>
                <w:szCs w:val="24"/>
              </w:rPr>
              <w:t>кодами 2.7.2, 4.9</w:t>
            </w:r>
          </w:p>
        </w:tc>
        <w:tc>
          <w:tcPr>
            <w:tcW w:w="1701" w:type="dxa"/>
          </w:tcPr>
          <w:p w14:paraId="2D07AD90" w14:textId="7ECA1567" w:rsidR="00B11D2E" w:rsidRDefault="00B11D2E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  <w:tr w:rsidR="00D670C6" w:rsidRPr="00D253E9" w14:paraId="4FFA18D0" w14:textId="77777777" w:rsidTr="00613562">
        <w:tc>
          <w:tcPr>
            <w:tcW w:w="2269" w:type="dxa"/>
          </w:tcPr>
          <w:p w14:paraId="7B7B81C1" w14:textId="5D728B95" w:rsidR="00D670C6" w:rsidRPr="00B11D2E" w:rsidRDefault="00D670C6" w:rsidP="00C03D0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C6">
              <w:rPr>
                <w:rFonts w:ascii="Times New Roman" w:hAnsi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6237" w:type="dxa"/>
          </w:tcPr>
          <w:p w14:paraId="4C2DB875" w14:textId="47BD6C1C" w:rsidR="00D670C6" w:rsidRPr="00B11D2E" w:rsidRDefault="00D670C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C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701" w:type="dxa"/>
          </w:tcPr>
          <w:p w14:paraId="110A3759" w14:textId="66217EAA" w:rsidR="00D670C6" w:rsidRDefault="00D670C6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C6">
              <w:rPr>
                <w:rFonts w:ascii="Times New Roman" w:hAnsi="Times New Roman" w:cs="Times New Roman"/>
                <w:bCs/>
                <w:sz w:val="24"/>
                <w:szCs w:val="24"/>
              </w:rPr>
              <w:t>2.7.2</w:t>
            </w:r>
          </w:p>
        </w:tc>
      </w:tr>
      <w:tr w:rsidR="00B11D2E" w:rsidRPr="00D253E9" w14:paraId="7084324C" w14:textId="77777777" w:rsidTr="00613562">
        <w:tc>
          <w:tcPr>
            <w:tcW w:w="2269" w:type="dxa"/>
          </w:tcPr>
          <w:p w14:paraId="66F5377A" w14:textId="3527BB00" w:rsidR="00B11D2E" w:rsidRPr="00D253E9" w:rsidRDefault="00B11D2E" w:rsidP="00B11D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14:paraId="685E3E93" w14:textId="503DBEF3" w:rsidR="00B11D2E" w:rsidRPr="00D253E9" w:rsidRDefault="00B11D2E" w:rsidP="00B11D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6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029385E4" w14:textId="6BD342D9" w:rsidR="00B11D2E" w:rsidRPr="00D253E9" w:rsidRDefault="00B11D2E" w:rsidP="00B11D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</w:tr>
    </w:tbl>
    <w:p w14:paraId="03297232" w14:textId="77777777" w:rsidR="00C03D06" w:rsidRPr="00D253E9" w:rsidRDefault="00C03D06" w:rsidP="0085182F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680EA9CD" w14:textId="1E40ED49" w:rsidR="00C03D06" w:rsidRDefault="00C03D06" w:rsidP="0085182F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3BDBBB33" w14:textId="77777777" w:rsidR="00384090" w:rsidRPr="00D253E9" w:rsidRDefault="00384090" w:rsidP="0085182F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</w:p>
    <w:p w14:paraId="1594FBD0" w14:textId="77777777" w:rsidR="00C03D06" w:rsidRPr="00D253E9" w:rsidRDefault="00C03D06" w:rsidP="00C03D0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2.1 «Для индивидуального жилищного строительства», 2.2 «Для ведения личного подсобного хозяйства (приусадебный земельный участок)»,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2.3 «Блокированная жилая застройка»</w:t>
      </w:r>
    </w:p>
    <w:p w14:paraId="0F8D18FB" w14:textId="77777777" w:rsidR="00C03D06" w:rsidRPr="005B2352" w:rsidRDefault="00C03D06" w:rsidP="00C03D06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для 2.3 «Блокированная жилая застройка», </w:t>
      </w:r>
      <w:r w:rsidRPr="00A91949">
        <w:rPr>
          <w:rFonts w:ascii="Times New Roman" w:eastAsia="Calibri" w:hAnsi="Times New Roman" w:cs="Times New Roman"/>
          <w:sz w:val="24"/>
          <w:szCs w:val="24"/>
        </w:rPr>
        <w:t>2.2 «</w:t>
      </w:r>
      <w:r w:rsidRPr="005B2352">
        <w:rPr>
          <w:rFonts w:ascii="Times New Roman" w:eastAsia="Calibri" w:hAnsi="Times New Roman" w:cs="Times New Roman"/>
          <w:sz w:val="24"/>
          <w:szCs w:val="24"/>
        </w:rPr>
        <w:t xml:space="preserve">Для ведения личного подсобного хозяйства (приусадебный земельный участок)» - 200 </w:t>
      </w:r>
      <w:r w:rsidRPr="005B235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5B23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B2352">
        <w:rPr>
          <w:rFonts w:ascii="Times New Roman" w:hAnsi="Times New Roman" w:cs="Times New Roman"/>
          <w:sz w:val="24"/>
          <w:szCs w:val="24"/>
          <w:lang w:eastAsia="ar-SA"/>
        </w:rPr>
        <w:t>, для 2.1 «Для индивидуального жилищного строительства»</w:t>
      </w:r>
      <w:r w:rsidRPr="005B2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352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5B23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B235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96E263E" w14:textId="77777777" w:rsidR="00E3233B" w:rsidRPr="005B2352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2352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</w:t>
      </w:r>
      <w:r w:rsidRPr="005B2352">
        <w:rPr>
          <w:rFonts w:ascii="Times New Roman" w:hAnsi="Times New Roman" w:cs="Times New Roman"/>
          <w:sz w:val="24"/>
          <w:szCs w:val="24"/>
          <w:lang w:eastAsia="ar-SA"/>
        </w:rPr>
        <w:t xml:space="preserve"> - 2500 м</w:t>
      </w:r>
      <w:r w:rsidRPr="005B23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B235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FBD0F16" w14:textId="20021DD6" w:rsidR="00E3233B" w:rsidRPr="00EA5DC9" w:rsidRDefault="00E3233B" w:rsidP="00E3233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EA5DC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Смотреть примечание на странице </w:t>
      </w:r>
      <w:r w:rsidR="00384090" w:rsidRPr="00EA5DC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13</w:t>
      </w:r>
      <w:r w:rsidRPr="00EA5DC9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.</w:t>
      </w:r>
    </w:p>
    <w:p w14:paraId="5A257101" w14:textId="77777777" w:rsidR="00E3233B" w:rsidRPr="005B2352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352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14:paraId="696D2840" w14:textId="77777777" w:rsidR="00E3233B" w:rsidRPr="00D253E9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352">
        <w:rPr>
          <w:rFonts w:ascii="Times New Roman" w:hAnsi="Times New Roman" w:cs="Times New Roman"/>
          <w:sz w:val="24"/>
          <w:szCs w:val="24"/>
        </w:rPr>
        <w:t>- Предельная максимальная в</w:t>
      </w:r>
      <w:r w:rsidRPr="005B2352">
        <w:rPr>
          <w:rFonts w:ascii="Times New Roman" w:eastAsia="Calibri" w:hAnsi="Times New Roman"/>
          <w:sz w:val="24"/>
          <w:szCs w:val="24"/>
        </w:rPr>
        <w:t>ысота</w:t>
      </w:r>
      <w:r>
        <w:rPr>
          <w:rFonts w:ascii="Times New Roman" w:eastAsia="Calibri" w:hAnsi="Times New Roman"/>
          <w:sz w:val="24"/>
          <w:szCs w:val="24"/>
        </w:rPr>
        <w:t xml:space="preserve"> заборов – 1,8 м.</w:t>
      </w:r>
    </w:p>
    <w:p w14:paraId="1BAE06E1" w14:textId="7B4EDD54" w:rsidR="00E3233B" w:rsidRPr="00D253E9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7E4AA13A" w14:textId="77777777" w:rsidR="00E3233B" w:rsidRPr="00D253E9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253E9">
        <w:rPr>
          <w:rFonts w:ascii="Times New Roman" w:hAnsi="Times New Roman" w:cs="Times New Roman"/>
          <w:sz w:val="24"/>
          <w:szCs w:val="24"/>
        </w:rPr>
        <w:t>здания – 0 м.</w:t>
      </w:r>
    </w:p>
    <w:p w14:paraId="101836D1" w14:textId="77777777" w:rsidR="00E3233B" w:rsidRPr="00D253E9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здания и хозяйственные строения, за исключением гаражей, размещать со стороны улиц не допускается.</w:t>
      </w:r>
    </w:p>
    <w:p w14:paraId="0BFBB670" w14:textId="77777777" w:rsidR="00E3233B" w:rsidRPr="00D253E9" w:rsidRDefault="00E3233B" w:rsidP="00E3233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2.3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«Блокированная жилая застройка» – 60%, для 2.1 «Для индивидуального жилищного строительства», 2.2 «Для ведения личного подсобного хозяйства (приусадебный земельный участок)» -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0%.</w:t>
      </w:r>
    </w:p>
    <w:p w14:paraId="5292973D" w14:textId="77777777" w:rsidR="00E3233B" w:rsidRPr="00D253E9" w:rsidRDefault="00E3233B" w:rsidP="00E3233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5CC0F3F9" w14:textId="12C9335E" w:rsidR="00E3233B" w:rsidRDefault="00E3233B" w:rsidP="00E3233B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1 машино-место на 1 домовладение.</w:t>
      </w:r>
    </w:p>
    <w:p w14:paraId="27BE6664" w14:textId="77777777" w:rsidR="00084CF8" w:rsidRPr="00D253E9" w:rsidRDefault="00084CF8" w:rsidP="00084CF8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2.1.1 «Малоэтажная многоквартирная жилая застройка,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14:paraId="4A3A9BA5" w14:textId="77777777" w:rsidR="00084CF8" w:rsidRPr="00D253E9" w:rsidRDefault="00084CF8" w:rsidP="00084CF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64C7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9E64C7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9E64C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E64C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4E6AE13F" w14:textId="363CF827" w:rsidR="00084CF8" w:rsidRPr="009E64C7" w:rsidRDefault="00084CF8" w:rsidP="00084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</w:t>
      </w:r>
      <w:r w:rsidRPr="009E64C7">
        <w:rPr>
          <w:rFonts w:ascii="Times New Roman" w:eastAsia="Calibri" w:hAnsi="Times New Roman" w:cs="Times New Roman"/>
          <w:sz w:val="24"/>
          <w:szCs w:val="24"/>
        </w:rPr>
        <w:t>участков -</w:t>
      </w:r>
      <w:r w:rsidRPr="009E64C7">
        <w:rPr>
          <w:rFonts w:ascii="Times New Roman" w:hAnsi="Times New Roman" w:cs="Times New Roman"/>
          <w:sz w:val="24"/>
          <w:szCs w:val="24"/>
          <w:lang w:eastAsia="ar-SA"/>
        </w:rPr>
        <w:t xml:space="preserve"> 50</w:t>
      </w:r>
      <w:r w:rsidR="001B6CA7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9E64C7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9E64C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E64C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8904FE7" w14:textId="03BBC04D" w:rsidR="00084CF8" w:rsidRPr="00D253E9" w:rsidRDefault="00084CF8" w:rsidP="00084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="00D46DC3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надземных этажа, включая мансардный.</w:t>
      </w:r>
    </w:p>
    <w:p w14:paraId="735610AE" w14:textId="27A258EF" w:rsidR="00084CF8" w:rsidRPr="00D253E9" w:rsidRDefault="00084CF8" w:rsidP="00084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</w:t>
      </w:r>
      <w:r>
        <w:rPr>
          <w:rFonts w:ascii="Times New Roman" w:hAnsi="Times New Roman" w:cs="Times New Roman"/>
          <w:sz w:val="24"/>
          <w:szCs w:val="24"/>
        </w:rPr>
        <w:t>тройки; при новом строительстве</w:t>
      </w:r>
      <w:r w:rsidR="00C37C14">
        <w:rPr>
          <w:rFonts w:ascii="Times New Roman" w:hAnsi="Times New Roman" w:cs="Times New Roman"/>
          <w:sz w:val="24"/>
          <w:szCs w:val="24"/>
        </w:rPr>
        <w:t xml:space="preserve"> </w:t>
      </w:r>
      <w:r w:rsidR="00D46DC3" w:rsidRPr="00D253E9">
        <w:rPr>
          <w:rFonts w:ascii="Times New Roman" w:hAnsi="Times New Roman" w:cs="Times New Roman"/>
          <w:sz w:val="24"/>
          <w:szCs w:val="24"/>
        </w:rPr>
        <w:t>– 3 м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4B136765" w14:textId="77777777" w:rsidR="00084CF8" w:rsidRPr="00D253E9" w:rsidRDefault="00084CF8" w:rsidP="00084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253E9">
        <w:rPr>
          <w:rFonts w:ascii="Times New Roman" w:hAnsi="Times New Roman" w:cs="Times New Roman"/>
          <w:sz w:val="24"/>
          <w:szCs w:val="24"/>
        </w:rPr>
        <w:t>здания – 0 м.</w:t>
      </w:r>
    </w:p>
    <w:p w14:paraId="42725A91" w14:textId="77777777" w:rsidR="00084CF8" w:rsidRPr="00D253E9" w:rsidRDefault="00084CF8" w:rsidP="00084CF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14:paraId="38095474" w14:textId="77777777" w:rsidR="00084CF8" w:rsidRPr="00D253E9" w:rsidRDefault="00084CF8" w:rsidP="00084CF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75%</w:t>
      </w:r>
    </w:p>
    <w:p w14:paraId="58F9AF92" w14:textId="77777777" w:rsidR="00084CF8" w:rsidRPr="00D253E9" w:rsidRDefault="00084CF8" w:rsidP="00084CF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7DD14E2D" w14:textId="30168EA5" w:rsidR="00084CF8" w:rsidRDefault="00084CF8" w:rsidP="00084CF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2.1.1 «Малоэтажная многоквартирная жилая застройка», для 3.2.4 «Общежития» - 1 машино-место на 200 кв. м общей площади, но не менее 1 машино-место на 5 комнат.</w:t>
      </w:r>
    </w:p>
    <w:p w14:paraId="664B6E08" w14:textId="19785E94" w:rsidR="00130906" w:rsidRPr="005544E5" w:rsidRDefault="00130906" w:rsidP="0013090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2.4 «</w:t>
      </w:r>
      <w:r w:rsidRPr="00130906">
        <w:rPr>
          <w:rFonts w:ascii="Times New Roman" w:hAnsi="Times New Roman" w:cs="Times New Roman"/>
          <w:bCs/>
          <w:i/>
          <w:sz w:val="24"/>
          <w:szCs w:val="24"/>
          <w:u w:val="single"/>
        </w:rPr>
        <w:t>Передвижное жилье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="00174E5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5.2 «</w:t>
      </w:r>
      <w:r w:rsidR="00174E51" w:rsidRPr="00174E51">
        <w:rPr>
          <w:rFonts w:ascii="Times New Roman" w:hAnsi="Times New Roman" w:cs="Times New Roman"/>
          <w:bCs/>
          <w:i/>
          <w:sz w:val="24"/>
          <w:szCs w:val="24"/>
          <w:u w:val="single"/>
        </w:rPr>
        <w:t>Природно-познавательный туризм</w:t>
      </w:r>
      <w:r w:rsidR="00174E51"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13090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5.2.1 «Туристическое обслуживание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14:paraId="76C925CF" w14:textId="77777777" w:rsidR="00130906" w:rsidRPr="00D253E9" w:rsidRDefault="00130906" w:rsidP="00130906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DBC6E89" w14:textId="77777777" w:rsidR="00130906" w:rsidRPr="00D253E9" w:rsidRDefault="00130906" w:rsidP="001309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0E94CD1" w14:textId="77777777" w:rsidR="00130906" w:rsidRPr="00D253E9" w:rsidRDefault="00130906" w:rsidP="001309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14:paraId="7134DFF7" w14:textId="77777777" w:rsidR="00130906" w:rsidRPr="00D253E9" w:rsidRDefault="00130906" w:rsidP="001309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зданий, строений, сооружений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1480F21B" w14:textId="77777777" w:rsidR="00130906" w:rsidRPr="00D253E9" w:rsidRDefault="00130906" w:rsidP="001309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</w:t>
      </w:r>
      <w:r w:rsidRPr="00CF5C93">
        <w:rPr>
          <w:rFonts w:ascii="Times New Roman" w:hAnsi="Times New Roman" w:cs="Times New Roman"/>
          <w:sz w:val="24"/>
          <w:szCs w:val="24"/>
        </w:rPr>
        <w:t>до основных строений и зданий временного проживания – 3 м, вспомогательных и хозяйственных построек – 1 м, в случае размещения на смежном участке пристроенного основного здания – 0 м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31D4B486" w14:textId="77777777" w:rsidR="00130906" w:rsidRPr="00D253E9" w:rsidRDefault="00130906" w:rsidP="00130906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</w:t>
      </w:r>
    </w:p>
    <w:p w14:paraId="481E53CB" w14:textId="77777777" w:rsidR="00130906" w:rsidRPr="00D253E9" w:rsidRDefault="00130906" w:rsidP="00130906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Минимальный процент озеленения – </w:t>
      </w:r>
      <w:r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%.</w:t>
      </w:r>
    </w:p>
    <w:p w14:paraId="00069F51" w14:textId="47170DCC" w:rsidR="00D46DC3" w:rsidRPr="00D253E9" w:rsidRDefault="00D46DC3" w:rsidP="00D46DC3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2.7 «</w:t>
      </w:r>
      <w:r w:rsidRPr="00BF7676">
        <w:rPr>
          <w:rFonts w:ascii="Times New Roman" w:hAnsi="Times New Roman" w:cs="Times New Roman"/>
          <w:bCs/>
          <w:i/>
          <w:sz w:val="24"/>
          <w:szCs w:val="24"/>
          <w:u w:val="single"/>
        </w:rPr>
        <w:t>Обслуживание жилой застройки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BF767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3.2 «Социальное обслуживание»,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3.2.1 «Дома социального обслуживания», 3.2.2 «Оказание социальной помощи населению», 3.2.3 «Оказание услуг связи», 3.3 «Бытовое обслуживание», 3.6 «Культурное развитие»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3.10.1 «Амбулаторное ветеринарное обслуживание»,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4.1 «</w:t>
      </w:r>
      <w:r w:rsidRPr="006008F8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Деловое управление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», 8.3 «Обеспечение внутреннего правопорядка»</w:t>
      </w:r>
    </w:p>
    <w:p w14:paraId="191A9F60" w14:textId="33F73EEA" w:rsidR="00D46DC3" w:rsidRPr="00D253E9" w:rsidRDefault="00D46DC3" w:rsidP="00D46D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4.4 «Магазины»,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3.3 «Бытовое обслуживание»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D60DB27" w14:textId="77777777" w:rsidR="00D46DC3" w:rsidRPr="00D253E9" w:rsidRDefault="00D46DC3" w:rsidP="00D46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>Предельные (максимальные)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53E9">
        <w:rPr>
          <w:rFonts w:ascii="Times New Roman" w:hAnsi="Times New Roman" w:cs="Times New Roman"/>
          <w:sz w:val="24"/>
          <w:szCs w:val="24"/>
        </w:rPr>
        <w:t xml:space="preserve">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42DEA" w14:textId="77777777" w:rsidR="00D46DC3" w:rsidRPr="00D253E9" w:rsidRDefault="00D46DC3" w:rsidP="00D46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3C227453" w14:textId="77777777" w:rsidR="00D46DC3" w:rsidRPr="00D253E9" w:rsidRDefault="00D46DC3" w:rsidP="00D46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 xml:space="preserve"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10D579FC" w14:textId="77777777" w:rsidR="00D46DC3" w:rsidRPr="00D253E9" w:rsidRDefault="00D46DC3" w:rsidP="00D46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3 м.</w:t>
      </w:r>
    </w:p>
    <w:p w14:paraId="68B56640" w14:textId="77777777" w:rsidR="00D46DC3" w:rsidRPr="00D253E9" w:rsidRDefault="00D46DC3" w:rsidP="00D46DC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0%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2209DD0" w14:textId="77777777" w:rsidR="00D46DC3" w:rsidRPr="00D253E9" w:rsidRDefault="00D46DC3" w:rsidP="00D46DC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Минимальный процент озеленения – </w:t>
      </w:r>
      <w:r>
        <w:rPr>
          <w:rFonts w:ascii="Times New Roman" w:hAnsi="Times New Roman" w:cs="Times New Roman"/>
          <w:sz w:val="24"/>
          <w:szCs w:val="24"/>
          <w:lang w:eastAsia="ar-SA"/>
        </w:rPr>
        <w:t>15%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623F694" w14:textId="77777777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0CB76B74" w14:textId="55057E64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3.2 «Социальное обслуживание», 3.2.1 «Дома социального обслуживания», 3.2.2 «Оказание социальной помощи населению», 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3A1F2E4" w14:textId="1A71103A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для 3.2.3 «Оказание услуг связи», 4.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Деловое управление</w:t>
      </w:r>
      <w:r w:rsidRPr="00D253E9">
        <w:rPr>
          <w:rFonts w:ascii="Times New Roman" w:hAnsi="Times New Roman" w:cs="Times New Roman"/>
          <w:bCs/>
          <w:sz w:val="24"/>
          <w:szCs w:val="24"/>
        </w:rPr>
        <w:t>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– 2 машино-места на 100 кв. м общей площади,</w:t>
      </w:r>
    </w:p>
    <w:p w14:paraId="26F0060C" w14:textId="77777777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3.6 «Культурное развитие»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машино-мест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посетителей,</w:t>
      </w:r>
    </w:p>
    <w:p w14:paraId="6124BF84" w14:textId="77777777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3.10.1 «Амбулаторное ветеринарное обслуживание» - 10</w:t>
      </w:r>
      <w:r w:rsidRPr="00D253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посещений,</w:t>
      </w:r>
    </w:p>
    <w:p w14:paraId="59D41DE4" w14:textId="77777777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14:paraId="3D6FC0A2" w14:textId="77777777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14:paraId="033DDF7F" w14:textId="29C1B270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 - 10</w:t>
      </w:r>
      <w:r w:rsidRPr="00D25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мест,</w:t>
      </w:r>
    </w:p>
    <w:p w14:paraId="77B3BA0A" w14:textId="77777777" w:rsidR="00C37C14" w:rsidRPr="00D253E9" w:rsidRDefault="00C37C14" w:rsidP="00C37C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объект.</w:t>
      </w:r>
    </w:p>
    <w:p w14:paraId="08FE001B" w14:textId="739F6A33" w:rsidR="00AC47B0" w:rsidRPr="00D253E9" w:rsidRDefault="00AC47B0" w:rsidP="00AC47B0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2.7.1 «Хранение автотранспорта»</w:t>
      </w:r>
      <w:r w:rsidR="001309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2.7.2 «</w:t>
      </w:r>
      <w:r w:rsidR="00130906" w:rsidRPr="001309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Размещение гаражей для собственных нужд</w:t>
      </w:r>
      <w:r w:rsidR="001309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14:paraId="1356C6DB" w14:textId="77777777" w:rsidR="00AC47B0" w:rsidRPr="00D253E9" w:rsidRDefault="00AC47B0" w:rsidP="00AC47B0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3177822" w14:textId="77777777" w:rsidR="00AC47B0" w:rsidRPr="00D253E9" w:rsidRDefault="00AC47B0" w:rsidP="00AC4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36686926" w14:textId="77777777" w:rsidR="00AC47B0" w:rsidRPr="00D253E9" w:rsidRDefault="00AC47B0" w:rsidP="00AC4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14:paraId="5E96A482" w14:textId="77777777" w:rsidR="00AC47B0" w:rsidRPr="00D253E9" w:rsidRDefault="00AC47B0" w:rsidP="00AC4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</w:t>
      </w:r>
      <w:r>
        <w:rPr>
          <w:rFonts w:ascii="Times New Roman" w:hAnsi="Times New Roman" w:cs="Times New Roman"/>
          <w:sz w:val="24"/>
          <w:szCs w:val="24"/>
        </w:rPr>
        <w:t>: для многоярусных объектов – 3 м, для отдельно стоящих гаражей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5431E791" w14:textId="77777777" w:rsidR="00AC47B0" w:rsidRDefault="00AC47B0" w:rsidP="00AC47B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14:paraId="198D8570" w14:textId="01C8BFE4" w:rsidR="00AC47B0" w:rsidRPr="00D253E9" w:rsidRDefault="00AC47B0" w:rsidP="00AC47B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4.9.2 «</w:t>
      </w:r>
      <w:r w:rsidRPr="00BE5DD5">
        <w:rPr>
          <w:rFonts w:ascii="Times New Roman" w:hAnsi="Times New Roman" w:cs="Times New Roman"/>
          <w:bCs/>
          <w:i/>
          <w:sz w:val="24"/>
          <w:szCs w:val="24"/>
          <w:u w:val="single"/>
        </w:rPr>
        <w:t>Стоянка транспортных средств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5.1.3 «Площадки для занятий спортом»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12.0 «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8C1295">
        <w:rPr>
          <w:rFonts w:ascii="Times New Roman" w:hAnsi="Times New Roman" w:cs="Times New Roman"/>
          <w:bCs/>
          <w:i/>
          <w:sz w:val="24"/>
          <w:szCs w:val="24"/>
          <w:u w:val="single"/>
        </w:rPr>
        <w:t>12.0.1 «Улично-дорожная сеть»,</w:t>
      </w:r>
      <w:r w:rsidR="008C1295"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14:paraId="6544D268" w14:textId="77777777" w:rsidR="00AC47B0" w:rsidRPr="00D253E9" w:rsidRDefault="00AC47B0" w:rsidP="00AC47B0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41EBCFD8" w14:textId="4A39D819" w:rsidR="00AC47B0" w:rsidRPr="00D253E9" w:rsidRDefault="00AC47B0" w:rsidP="00AC47B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3.4.1 «Амбулаторно-поликлиническое обслуживание»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3.5.1 «Дошкольное, начальное и среднее общее образование»</w:t>
      </w:r>
    </w:p>
    <w:p w14:paraId="0DF43984" w14:textId="77777777" w:rsidR="008C1295" w:rsidRPr="00D253E9" w:rsidRDefault="008C1295" w:rsidP="008C12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Предельные р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азмеры земельных участков не подлежат установлению.</w:t>
      </w:r>
    </w:p>
    <w:p w14:paraId="1DE41422" w14:textId="77777777" w:rsidR="00AC47B0" w:rsidRPr="00D253E9" w:rsidRDefault="00AC47B0" w:rsidP="00AC4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14:paraId="51E5239C" w14:textId="77777777" w:rsidR="00AC47B0" w:rsidRPr="00D253E9" w:rsidRDefault="00AC47B0" w:rsidP="00AC4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5E93E78B" w14:textId="77777777" w:rsidR="00AC47B0" w:rsidRPr="00D253E9" w:rsidRDefault="00AC47B0" w:rsidP="00AC47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14:paraId="6B26B176" w14:textId="77777777" w:rsidR="00AC47B0" w:rsidRPr="00D253E9" w:rsidRDefault="00AC47B0" w:rsidP="00AC47B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для 3.4.1 «</w:t>
      </w:r>
      <w:r w:rsidRPr="00A44E83">
        <w:rPr>
          <w:rFonts w:ascii="Times New Roman" w:hAnsi="Times New Roman" w:cs="Times New Roman"/>
          <w:sz w:val="24"/>
          <w:szCs w:val="24"/>
          <w:lang w:eastAsia="ar-SA"/>
        </w:rPr>
        <w:t>Амбулаторно-поликлиническое обслуживание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A44E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- 8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0%</w:t>
      </w:r>
      <w:r>
        <w:rPr>
          <w:rFonts w:ascii="Times New Roman" w:hAnsi="Times New Roman" w:cs="Times New Roman"/>
          <w:sz w:val="24"/>
          <w:szCs w:val="24"/>
          <w:lang w:eastAsia="ar-SA"/>
        </w:rPr>
        <w:t>, для прочих видов – 60%.</w:t>
      </w:r>
    </w:p>
    <w:p w14:paraId="4672E045" w14:textId="77777777" w:rsidR="00AC47B0" w:rsidRPr="00D253E9" w:rsidRDefault="00AC47B0" w:rsidP="00AC47B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Минимальный процент озеленения –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0%.</w:t>
      </w:r>
    </w:p>
    <w:p w14:paraId="0C376FC9" w14:textId="77777777" w:rsidR="008C1295" w:rsidRDefault="008C1295" w:rsidP="008C12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CA262F2" w14:textId="1DA4948F" w:rsidR="008C1295" w:rsidRDefault="008C1295" w:rsidP="008C12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для 3.4.1 «Амбулаторно-поликлиническое обслуживание»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– 10 машино-мест на 100 посещений, но не менее 2 машино-места на 1 объект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F83E0E1" w14:textId="77777777" w:rsidR="008C1295" w:rsidRPr="00D253E9" w:rsidRDefault="008C1295" w:rsidP="008C12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8C1295">
        <w:rPr>
          <w:rFonts w:ascii="Times New Roman" w:hAnsi="Times New Roman" w:cs="Times New Roman"/>
          <w:sz w:val="24"/>
          <w:szCs w:val="24"/>
          <w:lang w:eastAsia="ar-SA"/>
        </w:rPr>
        <w:t>3.5.1 «Дошкольное, начальное и среднее общее образование»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5 машино-места на 100 учащихся.</w:t>
      </w:r>
    </w:p>
    <w:p w14:paraId="76D52BEB" w14:textId="77777777" w:rsidR="008C1295" w:rsidRPr="00D253E9" w:rsidRDefault="008C1295" w:rsidP="008C1295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3.7.1 </w:t>
      </w:r>
      <w:r w:rsidRPr="008D4774">
        <w:rPr>
          <w:rFonts w:ascii="Times New Roman" w:hAnsi="Times New Roman" w:cs="Times New Roman"/>
          <w:bCs/>
          <w:i/>
          <w:sz w:val="24"/>
          <w:szCs w:val="24"/>
          <w:u w:val="single"/>
        </w:rPr>
        <w:t>«</w:t>
      </w:r>
      <w:r w:rsidRPr="008D4774">
        <w:rPr>
          <w:rFonts w:ascii="Times New Roman" w:hAnsi="Times New Roman" w:cs="Times New Roman"/>
          <w:i/>
          <w:sz w:val="24"/>
          <w:szCs w:val="24"/>
          <w:u w:val="single"/>
        </w:rPr>
        <w:t>Осуществление религиозных обрядов»</w:t>
      </w:r>
    </w:p>
    <w:p w14:paraId="50F5A9E7" w14:textId="77777777" w:rsidR="008C1295" w:rsidRPr="00D253E9" w:rsidRDefault="008C1295" w:rsidP="008C12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Предельные р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азмеры земельных участков не подлежат установлению.</w:t>
      </w:r>
    </w:p>
    <w:p w14:paraId="6730B43F" w14:textId="77777777" w:rsidR="008C1295" w:rsidRPr="00D253E9" w:rsidRDefault="008C1295" w:rsidP="008C12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– 30 м.</w:t>
      </w:r>
    </w:p>
    <w:p w14:paraId="527FD098" w14:textId="77777777" w:rsidR="008C1295" w:rsidRPr="00D253E9" w:rsidRDefault="008C1295" w:rsidP="008C1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0C722CCA" w14:textId="77777777" w:rsidR="008C1295" w:rsidRPr="00D253E9" w:rsidRDefault="008C1295" w:rsidP="008C1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14:paraId="132D057F" w14:textId="340239E8" w:rsidR="008C1295" w:rsidRPr="00D253E9" w:rsidRDefault="008C1295" w:rsidP="008C12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13890E2" w14:textId="77777777" w:rsidR="008C1295" w:rsidRPr="00D253E9" w:rsidRDefault="008C1295" w:rsidP="008C12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321B0D56" w14:textId="77777777" w:rsidR="008C1295" w:rsidRPr="00D253E9" w:rsidRDefault="008C1295" w:rsidP="008C12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14:paraId="20089EAC" w14:textId="77777777" w:rsidR="008C1295" w:rsidRPr="00D253E9" w:rsidRDefault="008C1295" w:rsidP="008C1295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13.1 «Ведение огородничества»</w:t>
      </w:r>
    </w:p>
    <w:p w14:paraId="05BBE19D" w14:textId="0BA7BC70" w:rsidR="008C1295" w:rsidRPr="00D253E9" w:rsidRDefault="008C1295" w:rsidP="008C12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3CAEF32" w14:textId="0567192F" w:rsidR="008C1295" w:rsidRPr="00D253E9" w:rsidRDefault="008C1295" w:rsidP="008C1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514E86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B471C9D" w14:textId="77777777" w:rsidR="008C1295" w:rsidRDefault="008C1295" w:rsidP="008C12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Запрещено строительство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Разрешено только размещение хозяйственных построек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221AFDE" w14:textId="77777777" w:rsidR="008C1295" w:rsidRPr="00D253E9" w:rsidRDefault="008C1295" w:rsidP="008C1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</w:t>
      </w:r>
      <w:r>
        <w:rPr>
          <w:rFonts w:ascii="Times New Roman" w:hAnsi="Times New Roman" w:cs="Times New Roman"/>
          <w:sz w:val="24"/>
          <w:szCs w:val="24"/>
        </w:rPr>
        <w:t xml:space="preserve">хозяйственных построек </w:t>
      </w: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253E9">
        <w:rPr>
          <w:rFonts w:ascii="Times New Roman" w:hAnsi="Times New Roman" w:cs="Times New Roman"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sz w:val="24"/>
          <w:szCs w:val="24"/>
        </w:rPr>
        <w:t>а, включая мансардный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0164A2CE" w14:textId="77777777" w:rsidR="008C1295" w:rsidRPr="00D253E9" w:rsidRDefault="008C1295" w:rsidP="008C12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вспомогательных построек – 1 м.</w:t>
      </w:r>
    </w:p>
    <w:p w14:paraId="0CC6736F" w14:textId="77777777" w:rsidR="008C1295" w:rsidRPr="00D253E9" w:rsidRDefault="008C1295" w:rsidP="008C129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Максимальный процент застройки в границах земельного участка, включая строения, сооружения, в том числе обеспечивающие функционирование объекта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0%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5796E2C" w14:textId="113F5C21" w:rsidR="00676E31" w:rsidRDefault="008C1295" w:rsidP="0038409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46BE2AA4" w14:textId="77777777" w:rsidR="00384090" w:rsidRDefault="00384090" w:rsidP="0038409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463468" w14:textId="7F6AFA6F" w:rsidR="00E3233B" w:rsidRPr="00E3233B" w:rsidRDefault="00E3233B" w:rsidP="00E3233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3233B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14:paraId="26E4D842" w14:textId="77777777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 xml:space="preserve">1. В границах земельных участков вспомогательные строения, за исключением гаражей, размещать со стороны улиц не допускается; </w:t>
      </w:r>
    </w:p>
    <w:p w14:paraId="0D5D9CCB" w14:textId="77777777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 xml:space="preserve">2. На землях общего пользования, прилегающих к основному участку землевладения, используемых для благоустройства прилегающей территории допускается размещение палисадников. Порядок и условия размещения устанавливаются нормативным правовым актом Челябинской области. Требования к оформлению палисадников: </w:t>
      </w:r>
    </w:p>
    <w:p w14:paraId="619FFD60" w14:textId="77777777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 xml:space="preserve">- палисадник может располагаться перед фасадом жилого дома на расстоянии не более 3 метров. Другие размеры палисадника подлежат согласованию в отделе архитектуры и градостроительства Администрации Кусинского муниципального района; </w:t>
      </w:r>
    </w:p>
    <w:p w14:paraId="645389E1" w14:textId="5B54DC9B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 xml:space="preserve">- ограждение палисадника должно быть некапитальное, просматриваемое. </w:t>
      </w:r>
    </w:p>
    <w:p w14:paraId="06BD6AC2" w14:textId="77777777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 xml:space="preserve">3. На земельные участки, находящиеся в собственности, а также в постоянном (бессрочном)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</w:t>
      </w:r>
      <w:r w:rsidRPr="00E3233B">
        <w:rPr>
          <w:rFonts w:ascii="Times New Roman" w:hAnsi="Times New Roman" w:cs="Times New Roman"/>
          <w:sz w:val="24"/>
          <w:szCs w:val="24"/>
        </w:rPr>
        <w:lastRenderedPageBreak/>
        <w:t xml:space="preserve">ведения личного подсобного хозяйства, предельные (максимальные и минимальные) размеры, установленные настоящими Правилами, не распространяются. </w:t>
      </w:r>
    </w:p>
    <w:p w14:paraId="66849711" w14:textId="77777777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 xml:space="preserve">4. Примыкающий участок - участок, сформированный при дополнительном отводе гражданам земельных участков для ведения личного подсобного хозяйства и имеющий общую границу с ранее предоставленным земельным участком. </w:t>
      </w:r>
    </w:p>
    <w:p w14:paraId="4650263E" w14:textId="77777777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 xml:space="preserve">5. Допускается образование земельных участков из земель находящихся в государственной или муниципальной собственности для ведения личного подсобного хозяйства, размеры которых меньше установленных предельных минимальных размеров, в случае если их размеры ограничены ранее сформированными земельными участками и невозможно увеличить до установленных минимальных размеров. </w:t>
      </w:r>
    </w:p>
    <w:p w14:paraId="7593B5CD" w14:textId="77777777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 xml:space="preserve">6. Предельные (максимальные и минимальные) размеры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участке, предоставляемых бесплатно в собственность граждан, в соответствии с Законом Челябинской области от 28 апреля 2011 г. №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области», устанавливаются: </w:t>
      </w:r>
    </w:p>
    <w:p w14:paraId="5D8B8F45" w14:textId="77777777" w:rsid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>- максимальная площадь - 2500 м</w:t>
      </w:r>
      <w:r w:rsidRPr="00E323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3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72C10E" w14:textId="3EB269A4" w:rsidR="00E3233B" w:rsidRPr="00E3233B" w:rsidRDefault="00E3233B" w:rsidP="00E323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233B">
        <w:rPr>
          <w:rFonts w:ascii="Times New Roman" w:hAnsi="Times New Roman" w:cs="Times New Roman"/>
          <w:sz w:val="24"/>
          <w:szCs w:val="24"/>
        </w:rPr>
        <w:t>- минимальная площадь – 600 м</w:t>
      </w:r>
      <w:r w:rsidRPr="00E323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33B">
        <w:rPr>
          <w:rFonts w:ascii="Times New Roman" w:hAnsi="Times New Roman" w:cs="Times New Roman"/>
          <w:sz w:val="24"/>
          <w:szCs w:val="24"/>
        </w:rPr>
        <w:t>.</w:t>
      </w:r>
    </w:p>
    <w:p w14:paraId="38FC230C" w14:textId="30E76655" w:rsidR="00E3233B" w:rsidRDefault="00E3233B" w:rsidP="003840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DED227" w14:textId="77777777" w:rsidR="00384090" w:rsidRPr="00D253E9" w:rsidRDefault="00384090" w:rsidP="00384090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201B906A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635E0C4D" w14:textId="77777777" w:rsidR="00384090" w:rsidRPr="00D253E9" w:rsidRDefault="00384090" w:rsidP="0038409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A0AC103" w14:textId="64173CED" w:rsidR="00384090" w:rsidRPr="00D253E9" w:rsidRDefault="00E97485" w:rsidP="003840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4090"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384090" w:rsidRPr="00D253E9" w14:paraId="1B727DFC" w14:textId="77777777" w:rsidTr="00601FD8">
        <w:tc>
          <w:tcPr>
            <w:tcW w:w="2978" w:type="dxa"/>
          </w:tcPr>
          <w:p w14:paraId="799B5E29" w14:textId="77777777" w:rsidR="00384090" w:rsidRPr="00D253E9" w:rsidRDefault="00384090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087" w:type="dxa"/>
            <w:vAlign w:val="center"/>
          </w:tcPr>
          <w:p w14:paraId="58785570" w14:textId="77777777" w:rsidR="00384090" w:rsidRPr="00D253E9" w:rsidRDefault="00384090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84090" w:rsidRPr="00D253E9" w14:paraId="10A49A6B" w14:textId="77777777" w:rsidTr="00824DB5">
        <w:tc>
          <w:tcPr>
            <w:tcW w:w="2978" w:type="dxa"/>
          </w:tcPr>
          <w:p w14:paraId="20E3A42C" w14:textId="77777777" w:rsidR="00384090" w:rsidRPr="00D253E9" w:rsidRDefault="00384090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087" w:type="dxa"/>
          </w:tcPr>
          <w:p w14:paraId="7FC711C3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16DB0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38D9B88D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89DB3B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C3064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92A85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02710105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14.03.2002 № 10 «О введении в действие Санитарных правил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норм «Зоны санитарной охраны источников водоснабжения и водопроводов питьевого назначения. СанПиН 2.1.4.1110-02»;</w:t>
            </w:r>
          </w:p>
          <w:p w14:paraId="581DF749" w14:textId="4440C1FB" w:rsidR="00384090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384090" w:rsidRPr="00D253E9" w14:paraId="2859997F" w14:textId="77777777" w:rsidTr="00824DB5">
        <w:tc>
          <w:tcPr>
            <w:tcW w:w="2978" w:type="dxa"/>
          </w:tcPr>
          <w:p w14:paraId="15C4A7C2" w14:textId="77777777" w:rsidR="00384090" w:rsidRPr="00D253E9" w:rsidRDefault="00384090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Охранная зона стационарных пунктов наблюдений за состоянием окружающей природной среды, её загрязнением</w:t>
            </w:r>
          </w:p>
        </w:tc>
        <w:tc>
          <w:tcPr>
            <w:tcW w:w="7087" w:type="dxa"/>
          </w:tcPr>
          <w:p w14:paraId="173827D6" w14:textId="77777777" w:rsidR="00C34088" w:rsidRPr="00C34088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605D01D3" w14:textId="77777777" w:rsidR="00C34088" w:rsidRPr="00C34088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19.07.1998 № 113-ФЗ «О гидрометеорологической службе»;</w:t>
            </w:r>
          </w:p>
          <w:p w14:paraId="0B2BBF61" w14:textId="6B1BE79F" w:rsidR="00384090" w:rsidRPr="00D253E9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17.03.2021 № 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№ 972 и признании не действующим на территории Российской Федерации постановления Совета Министров СССР от 6 января 1983 г. № 19».</w:t>
            </w:r>
          </w:p>
        </w:tc>
      </w:tr>
      <w:tr w:rsidR="00384090" w:rsidRPr="00D253E9" w14:paraId="74FC8078" w14:textId="77777777" w:rsidTr="00824DB5">
        <w:tc>
          <w:tcPr>
            <w:tcW w:w="2978" w:type="dxa"/>
          </w:tcPr>
          <w:p w14:paraId="10626BE4" w14:textId="77777777" w:rsidR="00384090" w:rsidRPr="00D253E9" w:rsidRDefault="00384090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Второй и третий пояс зоны санитарной охраны источника водоснабжения</w:t>
            </w:r>
          </w:p>
        </w:tc>
        <w:tc>
          <w:tcPr>
            <w:tcW w:w="7087" w:type="dxa"/>
          </w:tcPr>
          <w:p w14:paraId="4ACB5158" w14:textId="74234885" w:rsidR="00384090" w:rsidRPr="00D253E9" w:rsidRDefault="00B070A1" w:rsidP="002D7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384090" w:rsidRPr="00D253E9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4090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C34088"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РФ от 28.01.2021 № 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090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090"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0A1" w:rsidRPr="00D253E9" w14:paraId="26018FAC" w14:textId="77777777" w:rsidTr="00824DB5">
        <w:tc>
          <w:tcPr>
            <w:tcW w:w="2978" w:type="dxa"/>
          </w:tcPr>
          <w:p w14:paraId="15D98431" w14:textId="77777777" w:rsidR="00B070A1" w:rsidRPr="00D253E9" w:rsidRDefault="00B070A1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7087" w:type="dxa"/>
            <w:vMerge w:val="restart"/>
          </w:tcPr>
          <w:p w14:paraId="50D6904D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526AC2B9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54B1045F" w14:textId="64BD0A7F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объектов».</w:t>
            </w:r>
          </w:p>
        </w:tc>
      </w:tr>
      <w:tr w:rsidR="00B070A1" w:rsidRPr="00D253E9" w14:paraId="72A37DC0" w14:textId="77777777" w:rsidTr="00824DB5">
        <w:tc>
          <w:tcPr>
            <w:tcW w:w="2978" w:type="dxa"/>
          </w:tcPr>
          <w:p w14:paraId="24F18730" w14:textId="77777777" w:rsidR="00B070A1" w:rsidRPr="00D253E9" w:rsidRDefault="00B070A1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087" w:type="dxa"/>
            <w:vMerge/>
          </w:tcPr>
          <w:p w14:paraId="60DBFDC6" w14:textId="4530CC35" w:rsidR="00B070A1" w:rsidRPr="00D253E9" w:rsidRDefault="00B070A1" w:rsidP="00ED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C3361" w14:textId="77777777" w:rsidR="00384090" w:rsidRPr="009F0004" w:rsidRDefault="00384090" w:rsidP="0038409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384D9F23" w14:textId="77777777" w:rsidR="00384090" w:rsidRPr="00E3233B" w:rsidRDefault="00384090" w:rsidP="00E3233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E1B87F2" w14:textId="77777777" w:rsidR="00C03D06" w:rsidRPr="001C7FCC" w:rsidRDefault="00C03D06" w:rsidP="00C03D06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bookmarkStart w:id="4" w:name="_Toc249787989"/>
      <w:r w:rsidRPr="001C7FCC">
        <w:rPr>
          <w:szCs w:val="28"/>
        </w:rPr>
        <w:t>Зона делового, общественного и коммерческого назначения (О-1)</w:t>
      </w:r>
    </w:p>
    <w:bookmarkEnd w:id="4"/>
    <w:p w14:paraId="313B386A" w14:textId="77777777" w:rsidR="00C03D06" w:rsidRDefault="00C03D06" w:rsidP="00C03D06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47F00AC1" w14:textId="1BCC844C" w:rsidR="00C03D06" w:rsidRPr="00D253E9" w:rsidRDefault="00C03D06" w:rsidP="00C03D06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Зона делового, общественного и коммерческого назначения выделена для создания правовых условий формирования разнообразных объектов </w:t>
      </w:r>
      <w:r>
        <w:rPr>
          <w:sz w:val="24"/>
          <w:szCs w:val="24"/>
        </w:rPr>
        <w:t>поселкового</w:t>
      </w:r>
      <w:r w:rsidRPr="00D253E9">
        <w:rPr>
          <w:sz w:val="24"/>
          <w:szCs w:val="24"/>
        </w:rPr>
        <w:t xml:space="preserve"> значения, связанных,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p w14:paraId="5ED97C8E" w14:textId="611B93D2" w:rsidR="00C03D06" w:rsidRDefault="00C03D06" w:rsidP="00C03D0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2D1B4" w14:textId="77777777" w:rsidR="00601FD8" w:rsidRPr="00D253E9" w:rsidRDefault="00601FD8" w:rsidP="00C03D0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C49BF" w14:textId="77777777" w:rsidR="00C03D06" w:rsidRPr="00D253E9" w:rsidRDefault="00C03D06" w:rsidP="00C03D06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C03D06" w:rsidRPr="00D253E9" w14:paraId="36AA412B" w14:textId="77777777" w:rsidTr="00613562">
        <w:tc>
          <w:tcPr>
            <w:tcW w:w="2269" w:type="dxa"/>
            <w:vAlign w:val="center"/>
          </w:tcPr>
          <w:p w14:paraId="18F60F63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32B90B21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7FECB35F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C03D06" w:rsidRPr="00D253E9" w14:paraId="68B3A225" w14:textId="77777777" w:rsidTr="00613562">
        <w:tc>
          <w:tcPr>
            <w:tcW w:w="10207" w:type="dxa"/>
            <w:gridSpan w:val="3"/>
          </w:tcPr>
          <w:p w14:paraId="3C92D9A0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C03D06" w:rsidRPr="00D253E9" w14:paraId="4B3012C5" w14:textId="77777777" w:rsidTr="00613562">
        <w:tc>
          <w:tcPr>
            <w:tcW w:w="2269" w:type="dxa"/>
          </w:tcPr>
          <w:p w14:paraId="4E60492C" w14:textId="77777777" w:rsidR="00C03D06" w:rsidRPr="00D253E9" w:rsidRDefault="00C03D06" w:rsidP="002D73F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99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14:paraId="5EE3EDC1" w14:textId="77777777" w:rsidR="00C03D06" w:rsidRPr="00891861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73299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3.1 - 3.10.2</w:t>
            </w:r>
          </w:p>
        </w:tc>
        <w:tc>
          <w:tcPr>
            <w:tcW w:w="1701" w:type="dxa"/>
          </w:tcPr>
          <w:p w14:paraId="6924FDF8" w14:textId="77777777" w:rsidR="00C03D06" w:rsidRPr="00D253E9" w:rsidRDefault="00C03D06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</w:t>
            </w:r>
          </w:p>
        </w:tc>
      </w:tr>
      <w:tr w:rsidR="00C03D06" w:rsidRPr="00D253E9" w14:paraId="5B71C029" w14:textId="77777777" w:rsidTr="00613562">
        <w:tc>
          <w:tcPr>
            <w:tcW w:w="2269" w:type="dxa"/>
          </w:tcPr>
          <w:p w14:paraId="0E4CFD31" w14:textId="77777777" w:rsidR="00C03D06" w:rsidRPr="00D253E9" w:rsidRDefault="00C03D06" w:rsidP="002D73F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3A99EA50" w14:textId="77777777" w:rsidR="00C03D06" w:rsidRPr="00D253E9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89186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3DBECAAA" w14:textId="77777777" w:rsidR="00C03D06" w:rsidRPr="00D253E9" w:rsidRDefault="00C03D06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</w:tr>
      <w:tr w:rsidR="00C03D06" w:rsidRPr="00D253E9" w14:paraId="0670BEA4" w14:textId="77777777" w:rsidTr="00613562">
        <w:tc>
          <w:tcPr>
            <w:tcW w:w="2269" w:type="dxa"/>
          </w:tcPr>
          <w:p w14:paraId="35E5CE05" w14:textId="77777777" w:rsidR="00C03D06" w:rsidRPr="00D253E9" w:rsidRDefault="00C03D06" w:rsidP="002D73F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4C1D6996" w14:textId="77777777" w:rsidR="00C03D06" w:rsidRPr="00D253E9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1F687C2E" w14:textId="77777777" w:rsidR="00C03D06" w:rsidRPr="00D253E9" w:rsidRDefault="00C03D06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C03D06" w:rsidRPr="00D253E9" w14:paraId="7622A323" w14:textId="77777777" w:rsidTr="00613562">
        <w:tc>
          <w:tcPr>
            <w:tcW w:w="2269" w:type="dxa"/>
          </w:tcPr>
          <w:p w14:paraId="2E4E4975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</w:tcPr>
          <w:p w14:paraId="0C64E9F8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07C61">
              <w:rPr>
                <w:spacing w:val="-6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1670881E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C03D06" w:rsidRPr="00D253E9" w14:paraId="7079CF22" w14:textId="77777777" w:rsidTr="00613562">
        <w:tc>
          <w:tcPr>
            <w:tcW w:w="2269" w:type="dxa"/>
          </w:tcPr>
          <w:p w14:paraId="29D9776B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6237" w:type="dxa"/>
          </w:tcPr>
          <w:p w14:paraId="16C70789" w14:textId="77777777" w:rsidR="00C03D06" w:rsidRPr="00D253E9" w:rsidRDefault="00C03D06" w:rsidP="00C03D0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Pr="00407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кодами 3.2.1 - 3.2.4</w:t>
            </w:r>
          </w:p>
        </w:tc>
        <w:tc>
          <w:tcPr>
            <w:tcW w:w="1701" w:type="dxa"/>
          </w:tcPr>
          <w:p w14:paraId="6C78C711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03D06" w:rsidRPr="00D253E9" w14:paraId="44396A01" w14:textId="77777777" w:rsidTr="00613562">
        <w:tc>
          <w:tcPr>
            <w:tcW w:w="2269" w:type="dxa"/>
          </w:tcPr>
          <w:p w14:paraId="0C0C4437" w14:textId="77777777" w:rsidR="00C03D06" w:rsidRPr="00D253E9" w:rsidRDefault="00C03D06" w:rsidP="002D7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Дома социального обслуживания</w:t>
            </w:r>
          </w:p>
          <w:p w14:paraId="4DA1A502" w14:textId="77777777" w:rsidR="00C03D06" w:rsidRPr="00D253E9" w:rsidRDefault="00C03D06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440BF4" w14:textId="77777777" w:rsidR="00C03D06" w:rsidRPr="001708EC" w:rsidRDefault="00C03D06" w:rsidP="00C03D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468B5B65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</w:tcPr>
          <w:p w14:paraId="6B3DFDAB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</w:tr>
      <w:tr w:rsidR="00C03D06" w:rsidRPr="00D253E9" w14:paraId="008AA353" w14:textId="77777777" w:rsidTr="00613562">
        <w:tc>
          <w:tcPr>
            <w:tcW w:w="2269" w:type="dxa"/>
          </w:tcPr>
          <w:p w14:paraId="69A47CF5" w14:textId="77777777" w:rsidR="00C03D06" w:rsidRPr="00D253E9" w:rsidRDefault="00C03D06" w:rsidP="002D7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  <w:p w14:paraId="665A9F9D" w14:textId="77777777" w:rsidR="00C03D06" w:rsidRPr="00D253E9" w:rsidRDefault="00C03D06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AA375B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оказания социальной помощи и назначения социальных или пенсионных выплат, а также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1" w:type="dxa"/>
          </w:tcPr>
          <w:p w14:paraId="461A786C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</w:t>
            </w:r>
          </w:p>
        </w:tc>
      </w:tr>
      <w:tr w:rsidR="00C03D06" w:rsidRPr="00D253E9" w14:paraId="5DF8280F" w14:textId="77777777" w:rsidTr="00613562">
        <w:tc>
          <w:tcPr>
            <w:tcW w:w="2269" w:type="dxa"/>
          </w:tcPr>
          <w:p w14:paraId="61A863B1" w14:textId="77777777" w:rsidR="00C03D06" w:rsidRPr="00D253E9" w:rsidRDefault="00C03D06" w:rsidP="002D7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Оказание услуг связи</w:t>
            </w:r>
          </w:p>
          <w:p w14:paraId="14057484" w14:textId="77777777" w:rsidR="00C03D06" w:rsidRPr="00D253E9" w:rsidRDefault="00C03D06" w:rsidP="002D73FB">
            <w:pPr>
              <w:tabs>
                <w:tab w:val="center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53AA85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1" w:type="dxa"/>
          </w:tcPr>
          <w:p w14:paraId="14C17D7F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</w:tr>
      <w:tr w:rsidR="00C03D06" w:rsidRPr="00D253E9" w14:paraId="79AC10D8" w14:textId="77777777" w:rsidTr="00613562">
        <w:tc>
          <w:tcPr>
            <w:tcW w:w="2269" w:type="dxa"/>
          </w:tcPr>
          <w:p w14:paraId="1425A6C3" w14:textId="77777777" w:rsidR="00C03D06" w:rsidRPr="00D253E9" w:rsidRDefault="00C03D06" w:rsidP="002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237" w:type="dxa"/>
          </w:tcPr>
          <w:p w14:paraId="037B3C1E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29BE03FF" w14:textId="77777777" w:rsidR="00C03D06" w:rsidRPr="00D253E9" w:rsidRDefault="00C03D06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</w:tr>
      <w:tr w:rsidR="00C03D06" w:rsidRPr="00D253E9" w14:paraId="04448DDE" w14:textId="77777777" w:rsidTr="00613562">
        <w:tc>
          <w:tcPr>
            <w:tcW w:w="2269" w:type="dxa"/>
          </w:tcPr>
          <w:p w14:paraId="590F2C0C" w14:textId="77777777" w:rsidR="00C03D06" w:rsidRPr="00D253E9" w:rsidRDefault="00C03D06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5D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237" w:type="dxa"/>
          </w:tcPr>
          <w:p w14:paraId="3619B2AF" w14:textId="77777777" w:rsidR="00C03D06" w:rsidRPr="001708EC" w:rsidRDefault="00C03D06" w:rsidP="00C03D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Pr="0038555D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кодами 3.4.1 - 3.4.2</w:t>
            </w:r>
          </w:p>
        </w:tc>
        <w:tc>
          <w:tcPr>
            <w:tcW w:w="1701" w:type="dxa"/>
          </w:tcPr>
          <w:p w14:paraId="12E8B3C0" w14:textId="77777777" w:rsidR="00C03D06" w:rsidRPr="00D253E9" w:rsidRDefault="00C03D06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</w:tr>
      <w:tr w:rsidR="00C03D06" w:rsidRPr="00D253E9" w14:paraId="7671715A" w14:textId="77777777" w:rsidTr="00613562">
        <w:tc>
          <w:tcPr>
            <w:tcW w:w="2269" w:type="dxa"/>
          </w:tcPr>
          <w:p w14:paraId="55032B34" w14:textId="77777777" w:rsidR="00C03D06" w:rsidRPr="00D253E9" w:rsidRDefault="00C03D06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5D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237" w:type="dxa"/>
          </w:tcPr>
          <w:p w14:paraId="759D5483" w14:textId="77777777" w:rsidR="00C03D06" w:rsidRPr="001708EC" w:rsidRDefault="00C03D06" w:rsidP="00C03D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</w:tcPr>
          <w:p w14:paraId="2FC011A3" w14:textId="77777777" w:rsidR="00C03D06" w:rsidRPr="00D253E9" w:rsidRDefault="00C03D06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</w:tr>
      <w:tr w:rsidR="00B350B9" w:rsidRPr="00D253E9" w14:paraId="4ACC9187" w14:textId="77777777" w:rsidTr="00613562">
        <w:tc>
          <w:tcPr>
            <w:tcW w:w="2269" w:type="dxa"/>
          </w:tcPr>
          <w:p w14:paraId="0DEEED62" w14:textId="1647B263" w:rsidR="00B350B9" w:rsidRPr="0038555D" w:rsidRDefault="00B350B9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B9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6237" w:type="dxa"/>
          </w:tcPr>
          <w:p w14:paraId="4EB7A24A" w14:textId="77777777" w:rsidR="00B350B9" w:rsidRPr="00B350B9" w:rsidRDefault="00B350B9" w:rsidP="00B350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5D9D97B" w14:textId="77777777" w:rsidR="00B350B9" w:rsidRPr="00B350B9" w:rsidRDefault="00B350B9" w:rsidP="00B350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станций скорой помощи;</w:t>
            </w:r>
          </w:p>
          <w:p w14:paraId="22157A0E" w14:textId="41793367" w:rsidR="00B350B9" w:rsidRPr="0038555D" w:rsidRDefault="00B350B9" w:rsidP="00B350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701" w:type="dxa"/>
          </w:tcPr>
          <w:p w14:paraId="2CF8406E" w14:textId="1A564A46" w:rsidR="00B350B9" w:rsidRDefault="00B350B9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</w:tr>
      <w:tr w:rsidR="00C03D06" w:rsidRPr="00D253E9" w14:paraId="3F571A92" w14:textId="77777777" w:rsidTr="00613562">
        <w:tc>
          <w:tcPr>
            <w:tcW w:w="2269" w:type="dxa"/>
          </w:tcPr>
          <w:p w14:paraId="79169369" w14:textId="77777777" w:rsidR="00C03D06" w:rsidRPr="00D253E9" w:rsidRDefault="00C03D06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5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237" w:type="dxa"/>
          </w:tcPr>
          <w:p w14:paraId="72221DF3" w14:textId="77777777" w:rsidR="00C03D06" w:rsidRPr="001708EC" w:rsidRDefault="00C03D06" w:rsidP="00C03D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r w:rsidRPr="0038555D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кодами 3.5.1 - 3.5.2</w:t>
            </w:r>
          </w:p>
        </w:tc>
        <w:tc>
          <w:tcPr>
            <w:tcW w:w="1701" w:type="dxa"/>
          </w:tcPr>
          <w:p w14:paraId="21E3E864" w14:textId="77777777" w:rsidR="00C03D06" w:rsidRPr="00D253E9" w:rsidRDefault="00C03D06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C03D06" w:rsidRPr="00D253E9" w14:paraId="084EDB18" w14:textId="77777777" w:rsidTr="00613562">
        <w:tc>
          <w:tcPr>
            <w:tcW w:w="2269" w:type="dxa"/>
          </w:tcPr>
          <w:p w14:paraId="0BA32F81" w14:textId="77777777" w:rsidR="00C03D06" w:rsidRPr="00D253E9" w:rsidRDefault="00C03D06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55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</w:tcPr>
          <w:p w14:paraId="0E6220E3" w14:textId="77777777" w:rsidR="00C03D06" w:rsidRPr="001708EC" w:rsidRDefault="00C03D06" w:rsidP="00C03D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5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1" w:type="dxa"/>
          </w:tcPr>
          <w:p w14:paraId="659460B5" w14:textId="77777777" w:rsidR="00C03D06" w:rsidRPr="00D253E9" w:rsidRDefault="00C03D06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</w:tr>
      <w:tr w:rsidR="00C03D06" w:rsidRPr="00D253E9" w14:paraId="1D8FF7E8" w14:textId="77777777" w:rsidTr="00613562">
        <w:tc>
          <w:tcPr>
            <w:tcW w:w="2269" w:type="dxa"/>
          </w:tcPr>
          <w:p w14:paraId="1B744F3E" w14:textId="77777777" w:rsidR="00C03D06" w:rsidRPr="00D253E9" w:rsidRDefault="00C03D06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237" w:type="dxa"/>
          </w:tcPr>
          <w:p w14:paraId="5810B259" w14:textId="77777777" w:rsidR="00C03D06" w:rsidRPr="00D253E9" w:rsidRDefault="00C03D06" w:rsidP="00C03D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r w:rsidRPr="001708EC"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>кодами 3.6.1 - 3.6.3</w:t>
            </w:r>
          </w:p>
        </w:tc>
        <w:tc>
          <w:tcPr>
            <w:tcW w:w="1701" w:type="dxa"/>
          </w:tcPr>
          <w:p w14:paraId="1396DC59" w14:textId="77777777" w:rsidR="00C03D06" w:rsidRPr="00D253E9" w:rsidRDefault="00C03D06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</w:tr>
      <w:tr w:rsidR="00C03D06" w:rsidRPr="00D253E9" w14:paraId="71B9D406" w14:textId="77777777" w:rsidTr="00613562">
        <w:tc>
          <w:tcPr>
            <w:tcW w:w="2269" w:type="dxa"/>
          </w:tcPr>
          <w:p w14:paraId="37265440" w14:textId="77777777" w:rsidR="00C03D06" w:rsidRPr="00D253E9" w:rsidRDefault="00C03D06" w:rsidP="002D7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6237" w:type="dxa"/>
          </w:tcPr>
          <w:p w14:paraId="547AF457" w14:textId="77777777" w:rsidR="00C03D06" w:rsidRPr="001708EC" w:rsidRDefault="00C03D06" w:rsidP="00C03D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1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1" w:type="dxa"/>
          </w:tcPr>
          <w:p w14:paraId="0BFC8653" w14:textId="77777777" w:rsidR="00C03D06" w:rsidRPr="00D253E9" w:rsidRDefault="00C03D06" w:rsidP="00C03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3.6.1</w:t>
            </w:r>
          </w:p>
        </w:tc>
      </w:tr>
      <w:tr w:rsidR="00C03D06" w:rsidRPr="00D253E9" w14:paraId="09A8053C" w14:textId="77777777" w:rsidTr="00613562">
        <w:tc>
          <w:tcPr>
            <w:tcW w:w="2269" w:type="dxa"/>
          </w:tcPr>
          <w:p w14:paraId="0107DB07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37" w:type="dxa"/>
          </w:tcPr>
          <w:p w14:paraId="256A3DF0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9311D">
              <w:rPr>
                <w:bCs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C9311D">
              <w:rPr>
                <w:bCs/>
                <w:color w:val="0070C0"/>
                <w:sz w:val="24"/>
                <w:szCs w:val="24"/>
              </w:rPr>
              <w:t>кодами 3.7.1 - 3.7.2</w:t>
            </w:r>
          </w:p>
        </w:tc>
        <w:tc>
          <w:tcPr>
            <w:tcW w:w="1701" w:type="dxa"/>
          </w:tcPr>
          <w:p w14:paraId="77D6E1F9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</w:tr>
      <w:tr w:rsidR="00C03D06" w:rsidRPr="00D253E9" w14:paraId="5CEA47F6" w14:textId="77777777" w:rsidTr="00613562">
        <w:tc>
          <w:tcPr>
            <w:tcW w:w="2269" w:type="dxa"/>
          </w:tcPr>
          <w:p w14:paraId="0DDD7CBB" w14:textId="77777777" w:rsidR="00C03D06" w:rsidRPr="00D253E9" w:rsidRDefault="00C03D06" w:rsidP="002D73F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1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6237" w:type="dxa"/>
          </w:tcPr>
          <w:p w14:paraId="0506D2AD" w14:textId="77777777" w:rsidR="00C03D06" w:rsidRPr="00C9311D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430112">
              <w:rPr>
                <w:bCs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</w:tcPr>
          <w:p w14:paraId="71CCE7EC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</w:p>
        </w:tc>
      </w:tr>
      <w:tr w:rsidR="00C03D06" w:rsidRPr="00D253E9" w14:paraId="05601B3F" w14:textId="77777777" w:rsidTr="00613562">
        <w:tc>
          <w:tcPr>
            <w:tcW w:w="2269" w:type="dxa"/>
          </w:tcPr>
          <w:p w14:paraId="22D792B1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6237" w:type="dxa"/>
          </w:tcPr>
          <w:p w14:paraId="43236079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92FDB">
              <w:rPr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r w:rsidRPr="00192FDB">
              <w:rPr>
                <w:color w:val="0070C0"/>
                <w:sz w:val="24"/>
                <w:szCs w:val="24"/>
              </w:rPr>
              <w:t>кодами 3.8.1 - 3.8.2</w:t>
            </w:r>
          </w:p>
        </w:tc>
        <w:tc>
          <w:tcPr>
            <w:tcW w:w="1701" w:type="dxa"/>
          </w:tcPr>
          <w:p w14:paraId="3F38E96F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C03D06" w:rsidRPr="00D253E9" w14:paraId="4FC4D1D6" w14:textId="77777777" w:rsidTr="00613562">
        <w:tc>
          <w:tcPr>
            <w:tcW w:w="2269" w:type="dxa"/>
          </w:tcPr>
          <w:p w14:paraId="53020425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6237" w:type="dxa"/>
          </w:tcPr>
          <w:p w14:paraId="0F65EB7E" w14:textId="77777777" w:rsidR="00C03D06" w:rsidRPr="00192FDB" w:rsidRDefault="00C03D06" w:rsidP="00C03D06">
            <w:pPr>
              <w:pStyle w:val="TimesNewRoman1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243F07">
              <w:rPr>
                <w:sz w:val="24"/>
                <w:szCs w:val="24"/>
              </w:rPr>
              <w:t>Размещение зданий, предназначенных</w:t>
            </w:r>
            <w:r>
              <w:rPr>
                <w:sz w:val="24"/>
                <w:szCs w:val="24"/>
              </w:rPr>
              <w:t xml:space="preserve"> </w:t>
            </w:r>
            <w:r w:rsidRPr="00243F07">
              <w:rPr>
                <w:sz w:val="24"/>
                <w:szCs w:val="24"/>
              </w:rPr>
              <w:t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1" w:type="dxa"/>
          </w:tcPr>
          <w:p w14:paraId="5407F167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C03D06" w:rsidRPr="00D253E9" w14:paraId="0B2BFDAE" w14:textId="77777777" w:rsidTr="00613562">
        <w:tc>
          <w:tcPr>
            <w:tcW w:w="2269" w:type="dxa"/>
          </w:tcPr>
          <w:p w14:paraId="77395CA0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237" w:type="dxa"/>
          </w:tcPr>
          <w:p w14:paraId="6EA34B93" w14:textId="77777777" w:rsidR="00C03D06" w:rsidRPr="00192FDB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243F07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</w:tcPr>
          <w:p w14:paraId="09974483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C03D06" w:rsidRPr="00D253E9" w14:paraId="4A0DAC7D" w14:textId="77777777" w:rsidTr="00613562">
        <w:tc>
          <w:tcPr>
            <w:tcW w:w="2269" w:type="dxa"/>
          </w:tcPr>
          <w:p w14:paraId="31AFB682" w14:textId="77777777" w:rsidR="00C03D06" w:rsidRPr="00243F07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6237" w:type="dxa"/>
          </w:tcPr>
          <w:p w14:paraId="3CF958D7" w14:textId="77777777" w:rsidR="00C03D06" w:rsidRPr="00243F07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91E17">
              <w:rPr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r w:rsidRPr="00E91E17">
              <w:rPr>
                <w:color w:val="0070C0"/>
                <w:sz w:val="24"/>
                <w:szCs w:val="24"/>
              </w:rPr>
              <w:t>кодами 4.1 - 4.10</w:t>
            </w:r>
          </w:p>
        </w:tc>
        <w:tc>
          <w:tcPr>
            <w:tcW w:w="1701" w:type="dxa"/>
          </w:tcPr>
          <w:p w14:paraId="44D2121D" w14:textId="77777777" w:rsidR="00C03D06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C03D06" w:rsidRPr="00D253E9" w14:paraId="5B235ED8" w14:textId="77777777" w:rsidTr="00613562">
        <w:tc>
          <w:tcPr>
            <w:tcW w:w="2269" w:type="dxa"/>
          </w:tcPr>
          <w:p w14:paraId="099F1BF8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6237" w:type="dxa"/>
          </w:tcPr>
          <w:p w14:paraId="3800A36E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92FDB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0B8A7E7E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C03D06" w:rsidRPr="00D253E9" w14:paraId="0B691B8C" w14:textId="77777777" w:rsidTr="00613562">
        <w:tc>
          <w:tcPr>
            <w:tcW w:w="2269" w:type="dxa"/>
          </w:tcPr>
          <w:p w14:paraId="4D948543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6237" w:type="dxa"/>
          </w:tcPr>
          <w:p w14:paraId="55C92B96" w14:textId="77777777" w:rsidR="00C03D06" w:rsidRPr="008C2BA0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C2BA0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219A07F0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C2BA0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</w:tcPr>
          <w:p w14:paraId="2D2F51FD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C03D06" w:rsidRPr="00D253E9" w14:paraId="68044605" w14:textId="77777777" w:rsidTr="00613562">
        <w:tc>
          <w:tcPr>
            <w:tcW w:w="2269" w:type="dxa"/>
          </w:tcPr>
          <w:p w14:paraId="5A528C05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6237" w:type="dxa"/>
          </w:tcPr>
          <w:p w14:paraId="2BD28491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rFonts w:eastAsia="Calibri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463485F8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C03D06" w:rsidRPr="00D253E9" w14:paraId="20626464" w14:textId="77777777" w:rsidTr="00613562">
        <w:tc>
          <w:tcPr>
            <w:tcW w:w="2269" w:type="dxa"/>
          </w:tcPr>
          <w:p w14:paraId="06FF203C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Банковская и страховая деятельность</w:t>
            </w:r>
          </w:p>
        </w:tc>
        <w:tc>
          <w:tcPr>
            <w:tcW w:w="6237" w:type="dxa"/>
          </w:tcPr>
          <w:p w14:paraId="04845F4A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9311D">
              <w:rPr>
                <w:bCs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14:paraId="654843EA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C03D06" w:rsidRPr="00D253E9" w14:paraId="0853F4B6" w14:textId="77777777" w:rsidTr="00613562">
        <w:tc>
          <w:tcPr>
            <w:tcW w:w="2269" w:type="dxa"/>
          </w:tcPr>
          <w:p w14:paraId="79B217E2" w14:textId="77777777" w:rsidR="00C03D06" w:rsidRPr="00D253E9" w:rsidRDefault="00C03D06" w:rsidP="002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237" w:type="dxa"/>
          </w:tcPr>
          <w:p w14:paraId="404B24D9" w14:textId="77777777" w:rsidR="00C03D06" w:rsidRPr="00D253E9" w:rsidRDefault="00C03D06" w:rsidP="00C03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</w:tcPr>
          <w:p w14:paraId="1DD17A77" w14:textId="77777777" w:rsidR="00C03D06" w:rsidRPr="00D253E9" w:rsidRDefault="00C03D06" w:rsidP="00C03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C03D06" w:rsidRPr="00D253E9" w14:paraId="4EEC9C95" w14:textId="77777777" w:rsidTr="00613562">
        <w:tc>
          <w:tcPr>
            <w:tcW w:w="2269" w:type="dxa"/>
          </w:tcPr>
          <w:p w14:paraId="17DF968D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6237" w:type="dxa"/>
          </w:tcPr>
          <w:p w14:paraId="779F6E0B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sz w:val="24"/>
                <w:szCs w:val="24"/>
              </w:rPr>
              <w:t>Размещение гостиниц</w:t>
            </w:r>
          </w:p>
        </w:tc>
        <w:tc>
          <w:tcPr>
            <w:tcW w:w="1701" w:type="dxa"/>
          </w:tcPr>
          <w:p w14:paraId="3A4D9F7F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C03D06" w:rsidRPr="00D253E9" w14:paraId="6BC95B78" w14:textId="77777777" w:rsidTr="00613562">
        <w:tc>
          <w:tcPr>
            <w:tcW w:w="2269" w:type="dxa"/>
          </w:tcPr>
          <w:p w14:paraId="663FEAFA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6237" w:type="dxa"/>
          </w:tcPr>
          <w:p w14:paraId="3D265369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E63D25">
              <w:rPr>
                <w:sz w:val="24"/>
                <w:szCs w:val="24"/>
              </w:rPr>
              <w:t>Размещение зданий и сооружений, предназначенных для развлечения.</w:t>
            </w:r>
            <w:r>
              <w:rPr>
                <w:sz w:val="24"/>
                <w:szCs w:val="24"/>
              </w:rPr>
              <w:t xml:space="preserve"> </w:t>
            </w:r>
            <w:r w:rsidRPr="00E63D25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E63D25">
              <w:rPr>
                <w:color w:val="0070C0"/>
                <w:sz w:val="24"/>
                <w:szCs w:val="24"/>
              </w:rPr>
              <w:t>кодами 4.8.1 - 4.8.3</w:t>
            </w:r>
          </w:p>
        </w:tc>
        <w:tc>
          <w:tcPr>
            <w:tcW w:w="1701" w:type="dxa"/>
          </w:tcPr>
          <w:p w14:paraId="025AADC7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C03D06" w:rsidRPr="00D253E9" w14:paraId="610E529E" w14:textId="77777777" w:rsidTr="00613562">
        <w:tc>
          <w:tcPr>
            <w:tcW w:w="2269" w:type="dxa"/>
          </w:tcPr>
          <w:p w14:paraId="26C702EF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6237" w:type="dxa"/>
          </w:tcPr>
          <w:p w14:paraId="3BC84A70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35B6">
              <w:rPr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1" w:type="dxa"/>
          </w:tcPr>
          <w:p w14:paraId="0DDC8CB2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2C47B2" w:rsidRPr="00D253E9" w14:paraId="4AEC10B4" w14:textId="77777777" w:rsidTr="00613562">
        <w:tc>
          <w:tcPr>
            <w:tcW w:w="2269" w:type="dxa"/>
          </w:tcPr>
          <w:p w14:paraId="579962DD" w14:textId="4A413D74" w:rsidR="002C47B2" w:rsidRPr="00D253E9" w:rsidRDefault="002C47B2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6237" w:type="dxa"/>
          </w:tcPr>
          <w:p w14:paraId="3272987F" w14:textId="3854AB45" w:rsidR="002C47B2" w:rsidRPr="008B35B6" w:rsidRDefault="002C47B2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2C47B2">
              <w:rPr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701" w:type="dxa"/>
          </w:tcPr>
          <w:p w14:paraId="7150FC4D" w14:textId="01E7031B" w:rsidR="002C47B2" w:rsidRPr="00D253E9" w:rsidRDefault="002C47B2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</w:tr>
      <w:tr w:rsidR="00C03D06" w:rsidRPr="00D253E9" w14:paraId="148A4510" w14:textId="77777777" w:rsidTr="00613562">
        <w:tc>
          <w:tcPr>
            <w:tcW w:w="2269" w:type="dxa"/>
          </w:tcPr>
          <w:p w14:paraId="7648E427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  <w:tc>
          <w:tcPr>
            <w:tcW w:w="6237" w:type="dxa"/>
          </w:tcPr>
          <w:p w14:paraId="6565A64D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F0879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</w:tcPr>
          <w:p w14:paraId="07A9B4D0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B350B9" w:rsidRPr="00D253E9" w14:paraId="57FBB44C" w14:textId="77777777" w:rsidTr="00613562">
        <w:tc>
          <w:tcPr>
            <w:tcW w:w="2269" w:type="dxa"/>
          </w:tcPr>
          <w:p w14:paraId="0EBF3C88" w14:textId="35BB8FF0" w:rsidR="00B350B9" w:rsidRPr="00D253E9" w:rsidRDefault="00B350B9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6237" w:type="dxa"/>
          </w:tcPr>
          <w:p w14:paraId="5981DC1F" w14:textId="45F67B4C" w:rsidR="00B350B9" w:rsidRPr="006F0879" w:rsidRDefault="00B350B9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350B9">
              <w:rPr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r w:rsidRPr="00B350B9">
              <w:rPr>
                <w:color w:val="2E74B5" w:themeColor="accent5" w:themeShade="BF"/>
                <w:sz w:val="24"/>
                <w:szCs w:val="24"/>
              </w:rPr>
              <w:t>кодами 5.1 - 5.5</w:t>
            </w:r>
          </w:p>
        </w:tc>
        <w:tc>
          <w:tcPr>
            <w:tcW w:w="1701" w:type="dxa"/>
          </w:tcPr>
          <w:p w14:paraId="65E687FC" w14:textId="4234BE8D" w:rsidR="00B350B9" w:rsidRPr="00D253E9" w:rsidRDefault="00B350B9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C03D06" w:rsidRPr="00D253E9" w14:paraId="0F64C6D4" w14:textId="77777777" w:rsidTr="00613562">
        <w:tc>
          <w:tcPr>
            <w:tcW w:w="2269" w:type="dxa"/>
          </w:tcPr>
          <w:p w14:paraId="178844D1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237" w:type="dxa"/>
          </w:tcPr>
          <w:p w14:paraId="61C4BCC6" w14:textId="77777777" w:rsidR="00C03D06" w:rsidRPr="006F087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9595F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 w:rsidRPr="0049595F">
              <w:rPr>
                <w:color w:val="0070C0"/>
                <w:sz w:val="24"/>
                <w:szCs w:val="24"/>
              </w:rPr>
              <w:t>кодами 5.1.1 - 5.1.7</w:t>
            </w:r>
          </w:p>
        </w:tc>
        <w:tc>
          <w:tcPr>
            <w:tcW w:w="1701" w:type="dxa"/>
          </w:tcPr>
          <w:p w14:paraId="538AD045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C03D06" w:rsidRPr="00D253E9" w14:paraId="17D59A42" w14:textId="77777777" w:rsidTr="00613562">
        <w:tc>
          <w:tcPr>
            <w:tcW w:w="2269" w:type="dxa"/>
          </w:tcPr>
          <w:p w14:paraId="282C6BBD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6237" w:type="dxa"/>
          </w:tcPr>
          <w:p w14:paraId="4B2DF864" w14:textId="77777777" w:rsidR="00C03D06" w:rsidRPr="006F087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9595F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</w:tcPr>
          <w:p w14:paraId="3D9F0027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C03D06" w:rsidRPr="00D253E9" w14:paraId="4C7EC05C" w14:textId="77777777" w:rsidTr="00613562">
        <w:tc>
          <w:tcPr>
            <w:tcW w:w="2269" w:type="dxa"/>
          </w:tcPr>
          <w:p w14:paraId="788B9164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6237" w:type="dxa"/>
          </w:tcPr>
          <w:p w14:paraId="1D55AB1B" w14:textId="77777777" w:rsidR="00C03D06" w:rsidRPr="006F087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9595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1" w:type="dxa"/>
          </w:tcPr>
          <w:p w14:paraId="7A91F55C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C03D06" w:rsidRPr="00D253E9" w14:paraId="35E37A2D" w14:textId="77777777" w:rsidTr="00613562">
        <w:tc>
          <w:tcPr>
            <w:tcW w:w="2269" w:type="dxa"/>
          </w:tcPr>
          <w:p w14:paraId="35A65FAA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6237" w:type="dxa"/>
          </w:tcPr>
          <w:p w14:paraId="4AB0D938" w14:textId="77777777" w:rsidR="00C03D06" w:rsidRPr="006F087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9595F">
              <w:rPr>
                <w:sz w:val="24"/>
                <w:szCs w:val="24"/>
              </w:rPr>
              <w:t xml:space="preserve">Размещение сооружений для занятия спортом и физкультурой на открытом воздухе (теннисные корты, </w:t>
            </w:r>
            <w:r w:rsidRPr="0049595F">
              <w:rPr>
                <w:sz w:val="24"/>
                <w:szCs w:val="24"/>
              </w:rPr>
              <w:lastRenderedPageBreak/>
              <w:t>автодромы, мотодромы, трамплины, спортивные стрельбища)</w:t>
            </w:r>
          </w:p>
        </w:tc>
        <w:tc>
          <w:tcPr>
            <w:tcW w:w="1701" w:type="dxa"/>
          </w:tcPr>
          <w:p w14:paraId="7D8A18B9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5.1.4</w:t>
            </w:r>
          </w:p>
        </w:tc>
      </w:tr>
      <w:tr w:rsidR="00C03D06" w:rsidRPr="00D253E9" w14:paraId="1DFBB7BF" w14:textId="77777777" w:rsidTr="00613562">
        <w:tc>
          <w:tcPr>
            <w:tcW w:w="2269" w:type="dxa"/>
          </w:tcPr>
          <w:p w14:paraId="36080F3F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внутреннего правопорядка</w:t>
            </w:r>
          </w:p>
        </w:tc>
        <w:tc>
          <w:tcPr>
            <w:tcW w:w="6237" w:type="dxa"/>
          </w:tcPr>
          <w:p w14:paraId="6E3DA3CC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bCs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4DC1C6FD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C03D06" w:rsidRPr="00D253E9" w14:paraId="0997F9F9" w14:textId="77777777" w:rsidTr="00613562">
        <w:tc>
          <w:tcPr>
            <w:tcW w:w="2269" w:type="dxa"/>
          </w:tcPr>
          <w:p w14:paraId="5CC4DA13" w14:textId="77777777" w:rsidR="00C03D06" w:rsidRPr="00D253E9" w:rsidRDefault="00C03D06" w:rsidP="002D73F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7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06EEF3E1" w14:textId="77777777" w:rsidR="00C03D06" w:rsidRPr="00C9311D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8D477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180EC493" w14:textId="77777777" w:rsidR="00C03D06" w:rsidRPr="00D253E9" w:rsidRDefault="00C03D06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C03D06" w:rsidRPr="00D253E9" w14:paraId="50175E00" w14:textId="77777777" w:rsidTr="00613562">
        <w:tc>
          <w:tcPr>
            <w:tcW w:w="2269" w:type="dxa"/>
          </w:tcPr>
          <w:p w14:paraId="265D6C46" w14:textId="77777777" w:rsidR="00C03D06" w:rsidRPr="00D253E9" w:rsidRDefault="00C03D06" w:rsidP="002D73F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266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Улично-дорожная сеть</w:t>
            </w:r>
          </w:p>
        </w:tc>
        <w:tc>
          <w:tcPr>
            <w:tcW w:w="6237" w:type="dxa"/>
          </w:tcPr>
          <w:p w14:paraId="690F705A" w14:textId="77777777" w:rsidR="00C03D06" w:rsidRPr="00C9311D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AB426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2.7.1, 4.9, 7.2.3</w:t>
            </w:r>
            <w:r w:rsidRPr="00AB4266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10560C02" w14:textId="77777777" w:rsidR="00C03D06" w:rsidRPr="00D253E9" w:rsidRDefault="00C03D06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</w:tr>
      <w:tr w:rsidR="00B350B9" w:rsidRPr="00D253E9" w14:paraId="17022D7F" w14:textId="77777777" w:rsidTr="00613562">
        <w:tc>
          <w:tcPr>
            <w:tcW w:w="2269" w:type="dxa"/>
          </w:tcPr>
          <w:p w14:paraId="7BF0EF16" w14:textId="4E53A1D2" w:rsidR="00B350B9" w:rsidRPr="00AB4266" w:rsidRDefault="00B350B9" w:rsidP="002D73F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65110E69" w14:textId="7973D891" w:rsidR="00B350B9" w:rsidRPr="00AB4266" w:rsidRDefault="00B350B9" w:rsidP="00B350B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5A62AFE1" w14:textId="3E9096F8" w:rsidR="00B350B9" w:rsidRDefault="00B350B9" w:rsidP="00B350B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C03D06" w:rsidRPr="00D253E9" w14:paraId="1CA44315" w14:textId="77777777" w:rsidTr="00613562">
        <w:tc>
          <w:tcPr>
            <w:tcW w:w="10207" w:type="dxa"/>
            <w:gridSpan w:val="3"/>
          </w:tcPr>
          <w:p w14:paraId="2B7E0576" w14:textId="77777777" w:rsidR="00C03D06" w:rsidRPr="00D253E9" w:rsidRDefault="00C03D06" w:rsidP="00C03D06">
            <w:pPr>
              <w:tabs>
                <w:tab w:val="left" w:pos="426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03D06" w:rsidRPr="00D253E9" w14:paraId="18C6FFD4" w14:textId="77777777" w:rsidTr="00613562">
        <w:tc>
          <w:tcPr>
            <w:tcW w:w="2269" w:type="dxa"/>
          </w:tcPr>
          <w:p w14:paraId="64AE2D7B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237" w:type="dxa"/>
          </w:tcPr>
          <w:p w14:paraId="0913B203" w14:textId="77777777" w:rsidR="00C03D06" w:rsidRPr="009B0286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B0286">
              <w:rPr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3A0C6E6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B0286">
              <w:rPr>
                <w:sz w:val="24"/>
                <w:szCs w:val="24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</w:tcPr>
          <w:p w14:paraId="59FB4D08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C03D06" w:rsidRPr="00D253E9" w14:paraId="61DD627B" w14:textId="77777777" w:rsidTr="00613562">
        <w:trPr>
          <w:trHeight w:val="227"/>
        </w:trPr>
        <w:tc>
          <w:tcPr>
            <w:tcW w:w="2269" w:type="dxa"/>
          </w:tcPr>
          <w:p w14:paraId="25512C47" w14:textId="77777777" w:rsidR="00C03D06" w:rsidRPr="00D253E9" w:rsidRDefault="00C03D06" w:rsidP="002D73F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Общежития</w:t>
            </w:r>
          </w:p>
        </w:tc>
        <w:tc>
          <w:tcPr>
            <w:tcW w:w="6237" w:type="dxa"/>
          </w:tcPr>
          <w:p w14:paraId="361C657A" w14:textId="77777777" w:rsidR="00C03D06" w:rsidRPr="00D253E9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r w:rsidRPr="00407C6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кодом 4.7</w:t>
            </w:r>
          </w:p>
        </w:tc>
        <w:tc>
          <w:tcPr>
            <w:tcW w:w="1701" w:type="dxa"/>
          </w:tcPr>
          <w:p w14:paraId="7A6DD04F" w14:textId="77777777" w:rsidR="00C03D06" w:rsidRPr="00D253E9" w:rsidRDefault="00C03D06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</w:tr>
      <w:tr w:rsidR="00C03D06" w:rsidRPr="00D253E9" w14:paraId="0BCA9F86" w14:textId="77777777" w:rsidTr="00613562">
        <w:trPr>
          <w:trHeight w:val="914"/>
        </w:trPr>
        <w:tc>
          <w:tcPr>
            <w:tcW w:w="2269" w:type="dxa"/>
          </w:tcPr>
          <w:p w14:paraId="0517E539" w14:textId="77777777" w:rsidR="00C03D06" w:rsidRPr="00D253E9" w:rsidRDefault="00C03D06" w:rsidP="002D73F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6237" w:type="dxa"/>
          </w:tcPr>
          <w:p w14:paraId="00C17BB3" w14:textId="77777777" w:rsidR="00C03D06" w:rsidRPr="00D253E9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Pr="008B35B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4.9.1.1 - 4.9.1.4</w:t>
            </w:r>
          </w:p>
        </w:tc>
        <w:tc>
          <w:tcPr>
            <w:tcW w:w="1701" w:type="dxa"/>
          </w:tcPr>
          <w:p w14:paraId="19B33A27" w14:textId="77777777" w:rsidR="00C03D06" w:rsidRPr="00D253E9" w:rsidRDefault="00C03D06" w:rsidP="00C03D0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C03D06" w:rsidRPr="00D253E9" w14:paraId="637516E8" w14:textId="77777777" w:rsidTr="00613562">
        <w:trPr>
          <w:trHeight w:val="914"/>
        </w:trPr>
        <w:tc>
          <w:tcPr>
            <w:tcW w:w="2269" w:type="dxa"/>
          </w:tcPr>
          <w:p w14:paraId="056F4735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дорожного отдыха</w:t>
            </w:r>
          </w:p>
        </w:tc>
        <w:tc>
          <w:tcPr>
            <w:tcW w:w="6237" w:type="dxa"/>
          </w:tcPr>
          <w:p w14:paraId="190B6132" w14:textId="77777777" w:rsidR="00C03D06" w:rsidRPr="00D253E9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EC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649C83B1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</w:tc>
      </w:tr>
      <w:tr w:rsidR="00C03D06" w:rsidRPr="00D253E9" w14:paraId="3326438B" w14:textId="77777777" w:rsidTr="00613562">
        <w:trPr>
          <w:trHeight w:val="587"/>
        </w:trPr>
        <w:tc>
          <w:tcPr>
            <w:tcW w:w="2269" w:type="dxa"/>
          </w:tcPr>
          <w:p w14:paraId="1DFCBAEB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6237" w:type="dxa"/>
          </w:tcPr>
          <w:p w14:paraId="039B8DC9" w14:textId="77777777" w:rsidR="00C03D06" w:rsidRPr="00D253E9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EC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19B0548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</w:tr>
      <w:tr w:rsidR="00C03D06" w:rsidRPr="00D253E9" w14:paraId="6BBB1A7E" w14:textId="77777777" w:rsidTr="00613562">
        <w:trPr>
          <w:trHeight w:val="914"/>
        </w:trPr>
        <w:tc>
          <w:tcPr>
            <w:tcW w:w="2269" w:type="dxa"/>
          </w:tcPr>
          <w:p w14:paraId="5DFA01AA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6237" w:type="dxa"/>
          </w:tcPr>
          <w:p w14:paraId="5B1EB7C0" w14:textId="77777777" w:rsidR="00C03D06" w:rsidRPr="00D253E9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EC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447C32F1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C03D06" w:rsidRPr="00D253E9" w14:paraId="17C93B2D" w14:textId="77777777" w:rsidTr="00613562">
        <w:trPr>
          <w:trHeight w:val="914"/>
        </w:trPr>
        <w:tc>
          <w:tcPr>
            <w:tcW w:w="2269" w:type="dxa"/>
          </w:tcPr>
          <w:p w14:paraId="03F456E7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237" w:type="dxa"/>
          </w:tcPr>
          <w:p w14:paraId="4FB68A99" w14:textId="77777777" w:rsidR="00C03D06" w:rsidRPr="00CC1ECC" w:rsidRDefault="00C03D06" w:rsidP="00C03D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</w:t>
            </w:r>
            <w:r w:rsidRPr="00AD6AE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3.1.1, 3.2.3</w:t>
            </w:r>
          </w:p>
        </w:tc>
        <w:tc>
          <w:tcPr>
            <w:tcW w:w="1701" w:type="dxa"/>
          </w:tcPr>
          <w:p w14:paraId="28EFEFA4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C03D06" w:rsidRPr="00D253E9" w14:paraId="16FB2B8B" w14:textId="77777777" w:rsidTr="00613562">
        <w:tc>
          <w:tcPr>
            <w:tcW w:w="10207" w:type="dxa"/>
            <w:gridSpan w:val="3"/>
          </w:tcPr>
          <w:p w14:paraId="1DEFE399" w14:textId="77777777" w:rsidR="00C03D06" w:rsidRPr="00D253E9" w:rsidRDefault="00C03D06" w:rsidP="00C03D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03D06" w:rsidRPr="00D253E9" w14:paraId="16BBB7E3" w14:textId="77777777" w:rsidTr="00613562">
        <w:tc>
          <w:tcPr>
            <w:tcW w:w="2269" w:type="dxa"/>
          </w:tcPr>
          <w:p w14:paraId="3CC2277F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6237" w:type="dxa"/>
          </w:tcPr>
          <w:p w14:paraId="7F720F38" w14:textId="77777777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92FDB">
              <w:rPr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 w:rsidRPr="00192FDB">
              <w:rPr>
                <w:color w:val="0070C0"/>
                <w:sz w:val="24"/>
                <w:szCs w:val="24"/>
              </w:rPr>
              <w:t>кодами 3.1, 3.2, 3.3, 3.4, 3.4.1, 3.5.1, 3.6, 3.7, 3.10.1, 4.1, 4.3, 4.4, 4.6, 5.1.2, 5.1.3</w:t>
            </w:r>
            <w:r w:rsidRPr="00192FDB">
              <w:rPr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701" w:type="dxa"/>
          </w:tcPr>
          <w:p w14:paraId="55BEE09D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C03D06" w:rsidRPr="00D253E9" w14:paraId="2AD1F14C" w14:textId="77777777" w:rsidTr="00613562">
        <w:tc>
          <w:tcPr>
            <w:tcW w:w="2269" w:type="dxa"/>
          </w:tcPr>
          <w:p w14:paraId="3A8A3291" w14:textId="77777777" w:rsidR="00C03D06" w:rsidRPr="00D253E9" w:rsidRDefault="00C03D06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6237" w:type="dxa"/>
          </w:tcPr>
          <w:p w14:paraId="62C2B9DE" w14:textId="0AAB0A46" w:rsidR="00C03D06" w:rsidRPr="00D253E9" w:rsidRDefault="00C03D06" w:rsidP="00C03D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91861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>
              <w:rPr>
                <w:color w:val="0070C0"/>
                <w:sz w:val="24"/>
                <w:szCs w:val="24"/>
              </w:rPr>
              <w:t>код</w:t>
            </w:r>
            <w:r w:rsidR="00D670C6">
              <w:rPr>
                <w:color w:val="0070C0"/>
                <w:sz w:val="24"/>
                <w:szCs w:val="24"/>
              </w:rPr>
              <w:t>ами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D670C6">
              <w:rPr>
                <w:color w:val="0070C0"/>
                <w:sz w:val="24"/>
                <w:szCs w:val="24"/>
              </w:rPr>
              <w:t xml:space="preserve">2.7.2, </w:t>
            </w:r>
            <w:r w:rsidRPr="00891861">
              <w:rPr>
                <w:color w:val="0070C0"/>
                <w:sz w:val="24"/>
                <w:szCs w:val="24"/>
              </w:rPr>
              <w:t>4.9</w:t>
            </w:r>
          </w:p>
        </w:tc>
        <w:tc>
          <w:tcPr>
            <w:tcW w:w="1701" w:type="dxa"/>
          </w:tcPr>
          <w:p w14:paraId="636167A4" w14:textId="77777777" w:rsidR="00C03D06" w:rsidRPr="00D253E9" w:rsidRDefault="00C03D06" w:rsidP="00C03D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B350B9" w:rsidRPr="00D253E9" w14:paraId="4038DD57" w14:textId="77777777" w:rsidTr="00613562">
        <w:tc>
          <w:tcPr>
            <w:tcW w:w="2269" w:type="dxa"/>
          </w:tcPr>
          <w:p w14:paraId="332804BB" w14:textId="6DD8138F" w:rsidR="00B350B9" w:rsidRPr="00D253E9" w:rsidRDefault="00B350B9" w:rsidP="002D73F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237" w:type="dxa"/>
          </w:tcPr>
          <w:p w14:paraId="214A3C79" w14:textId="157358D3" w:rsidR="00B350B9" w:rsidRPr="00891861" w:rsidRDefault="00B350B9" w:rsidP="00B350B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B35B6">
              <w:rPr>
                <w:rFonts w:eastAsia="Calibri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8B35B6">
              <w:rPr>
                <w:rFonts w:eastAsia="Calibri"/>
                <w:color w:val="0070C0"/>
                <w:sz w:val="24"/>
                <w:szCs w:val="24"/>
              </w:rPr>
              <w:t>кодами 3.0, 4.0</w:t>
            </w:r>
            <w:r w:rsidRPr="008B35B6">
              <w:rPr>
                <w:rFonts w:eastAsia="Calibri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37FEACD3" w14:textId="05236482" w:rsidR="00B350B9" w:rsidRPr="00D253E9" w:rsidRDefault="00B350B9" w:rsidP="00B350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</w:tr>
    </w:tbl>
    <w:p w14:paraId="44E8A900" w14:textId="77777777" w:rsidR="00C03D06" w:rsidRPr="00D253E9" w:rsidRDefault="00C03D06" w:rsidP="00C03D06">
      <w:pPr>
        <w:pStyle w:val="TimesNewRoman1"/>
        <w:tabs>
          <w:tab w:val="left" w:pos="426"/>
        </w:tabs>
        <w:spacing w:before="0" w:beforeAutospacing="0" w:after="0" w:afterAutospacing="0" w:line="240" w:lineRule="auto"/>
        <w:rPr>
          <w:sz w:val="24"/>
          <w:szCs w:val="24"/>
        </w:rPr>
      </w:pPr>
    </w:p>
    <w:p w14:paraId="2CA84DFA" w14:textId="77777777" w:rsidR="00C03D06" w:rsidRPr="00D253E9" w:rsidRDefault="00C03D06" w:rsidP="00C03D06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7CFB6CDB" w14:textId="77777777" w:rsidR="001B6CA7" w:rsidRPr="00D253E9" w:rsidRDefault="001B6CA7" w:rsidP="001B6CA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2.1.1 «Малоэтажная многоквартирная жилая застройка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14:paraId="1A9173D4" w14:textId="05C2A937" w:rsidR="001B6CA7" w:rsidRDefault="001B6CA7" w:rsidP="001B6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1415D57" w14:textId="72AB152C" w:rsidR="001B6CA7" w:rsidRDefault="001B6CA7" w:rsidP="001B6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9155D63" w14:textId="77777777" w:rsidR="001B6CA7" w:rsidRPr="00D253E9" w:rsidRDefault="001B6CA7" w:rsidP="001B6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23AC82D9" w14:textId="77777777" w:rsidR="001B6CA7" w:rsidRPr="00D253E9" w:rsidRDefault="001B6CA7" w:rsidP="001B6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</w:rPr>
        <w:t>– 3 м.</w:t>
      </w:r>
    </w:p>
    <w:p w14:paraId="0DFCE9F8" w14:textId="77777777" w:rsidR="001B6CA7" w:rsidRPr="00D253E9" w:rsidRDefault="001B6CA7" w:rsidP="001B6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253E9">
        <w:rPr>
          <w:rFonts w:ascii="Times New Roman" w:hAnsi="Times New Roman" w:cs="Times New Roman"/>
          <w:sz w:val="24"/>
          <w:szCs w:val="24"/>
        </w:rPr>
        <w:t>здания – 0 м.</w:t>
      </w:r>
    </w:p>
    <w:p w14:paraId="3AA882CC" w14:textId="77777777" w:rsidR="001B6CA7" w:rsidRPr="00D253E9" w:rsidRDefault="001B6CA7" w:rsidP="001B6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14:paraId="6DAE8C52" w14:textId="77777777" w:rsidR="001B6CA7" w:rsidRPr="00D253E9" w:rsidRDefault="001B6CA7" w:rsidP="001B6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75%</w:t>
      </w:r>
    </w:p>
    <w:p w14:paraId="5C4A192D" w14:textId="77777777" w:rsidR="001B6CA7" w:rsidRPr="00D253E9" w:rsidRDefault="001B6CA7" w:rsidP="001B6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682D1639" w14:textId="77777777" w:rsidR="006D4E9F" w:rsidRDefault="001B6CA7" w:rsidP="001B6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1E82D99A" w14:textId="77777777" w:rsidR="006D4E9F" w:rsidRDefault="001B6CA7" w:rsidP="001B6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2.1.1 «Малоэтажная многоквартирная жилая застройка», </w:t>
      </w:r>
    </w:p>
    <w:p w14:paraId="21B4C910" w14:textId="24BA6A0A" w:rsidR="001B6CA7" w:rsidRPr="00D253E9" w:rsidRDefault="001B6CA7" w:rsidP="001B6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3.2.4 «Общежития» - 1 машино-место на 200 кв. м общей площади, но не менее 1 машино-место на 5 комнат.</w:t>
      </w:r>
    </w:p>
    <w:p w14:paraId="33BCC618" w14:textId="77777777" w:rsidR="007B108A" w:rsidRPr="00D253E9" w:rsidRDefault="007B108A" w:rsidP="007B108A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2.7.1 «Хранение автотранспорта»,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6C084DD3" w14:textId="77777777" w:rsidR="007B108A" w:rsidRPr="00D253E9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59E7FF5" w14:textId="77777777" w:rsidR="007B108A" w:rsidRPr="00D253E9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7C9F877B" w14:textId="77777777" w:rsidR="007B108A" w:rsidRPr="00D253E9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14:paraId="0F1D83B4" w14:textId="77777777" w:rsidR="007B108A" w:rsidRPr="00D253E9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7A525A57" w14:textId="77777777" w:rsidR="007B108A" w:rsidRPr="00D253E9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14:paraId="4460C686" w14:textId="77777777" w:rsidR="007B108A" w:rsidRPr="00D253E9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14:paraId="1FFACEE2" w14:textId="65AE6B51" w:rsidR="007B108A" w:rsidRPr="00D253E9" w:rsidRDefault="007B108A" w:rsidP="007B108A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 «Обслуживание жилой застройки»,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3.0 «</w:t>
      </w:r>
      <w:r w:rsidRPr="002E0E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Общественное использование объектов капитального строительства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2E0E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3.1.2 «</w:t>
      </w:r>
      <w:r w:rsidRPr="00CF5C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Административные здания организаций, обеспечивающих предоставление коммунальных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CF5C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3.2 «Социальное обслуживание»,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3.2.1 «Дома социального обслуживания», 3.2.2 «Оказание социальной помощи населению», 3.2.3 «Оказание услуг связи», 3.3 «Бытовое обслуживание», 3.6 «Культурное развитие»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3.6.1 «</w:t>
      </w:r>
      <w:r w:rsidRPr="0029169B">
        <w:rPr>
          <w:rFonts w:ascii="Times New Roman" w:hAnsi="Times New Roman" w:cs="Times New Roman"/>
          <w:bCs/>
          <w:i/>
          <w:sz w:val="24"/>
          <w:szCs w:val="24"/>
          <w:u w:val="single"/>
        </w:rPr>
        <w:t>Объекты культурно-досуговой деятельности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3.8 «Общественное управление»,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3.8.1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«Государственное управление»,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3.10.1 «</w:t>
      </w:r>
      <w:r w:rsidRPr="00243F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Амбулаторное ветеринарное обслуживание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4.0 «Предпринимательство»,</w:t>
      </w:r>
      <w:r w:rsidRPr="00243F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4.1 «Деловое управление», 4.3 «Рынки»,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4.5 «Банковская и страховая деятельность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4.6 «Общественное питание»,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4.8 «Развлечение», 4.8.1 «Развлекательные мероприятия», </w:t>
      </w:r>
      <w:r w:rsidR="00901BC2" w:rsidRPr="00901B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4.9.1.2 «Обеспечение дорожного отдыха», 4.9.1.3 «Автомобильные мойки»,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4.9.1.4 «Ремонт автомобилей»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4.10 «Выставочно-ярмарочная деятельность», </w:t>
      </w:r>
      <w:bookmarkStart w:id="5" w:name="_Hlk131603779"/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  <w:bookmarkEnd w:id="5"/>
    </w:p>
    <w:p w14:paraId="73DF6866" w14:textId="77777777" w:rsidR="007B108A" w:rsidRPr="00D253E9" w:rsidRDefault="007B108A" w:rsidP="007B10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2.7 «Обслуживание жилой застройки», </w:t>
      </w:r>
      <w:r w:rsidRPr="00E9081D">
        <w:rPr>
          <w:rFonts w:ascii="Times New Roman" w:eastAsia="Calibri" w:hAnsi="Times New Roman" w:cs="Times New Roman"/>
          <w:sz w:val="24"/>
          <w:szCs w:val="24"/>
        </w:rPr>
        <w:t xml:space="preserve">3.2.3 «Оказание услуг связи»,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3.3 «Бытовое обслуживание»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4.4 «Магазины», </w:t>
      </w:r>
      <w:r w:rsidRPr="00C45C0C">
        <w:rPr>
          <w:rFonts w:ascii="Times New Roman" w:hAnsi="Times New Roman" w:cs="Times New Roman"/>
          <w:sz w:val="24"/>
          <w:szCs w:val="24"/>
          <w:lang w:eastAsia="ar-SA"/>
        </w:rPr>
        <w:t>8.3 «Обеспечение внутреннего правопорядка»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CB50903" w14:textId="14D6DEB2" w:rsidR="007B108A" w:rsidRPr="00D253E9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</w:t>
      </w:r>
      <w:r w:rsidR="001C6B9B">
        <w:rPr>
          <w:rFonts w:ascii="Times New Roman" w:eastAsia="Calibri" w:hAnsi="Times New Roman" w:cs="Times New Roman"/>
          <w:sz w:val="24"/>
          <w:szCs w:val="24"/>
        </w:rPr>
        <w:t>– не подлежат установлению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827B0F3" w14:textId="77777777" w:rsidR="007B108A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15BC3398" w14:textId="77777777" w:rsidR="007B108A" w:rsidRPr="00D253E9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70141579" w14:textId="77777777" w:rsidR="007B108A" w:rsidRPr="00D253E9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4D88B932" w14:textId="77777777" w:rsidR="007B108A" w:rsidRPr="00D253E9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11357EEB" w14:textId="6FAEE03E" w:rsidR="007B108A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2DC5E97D" w14:textId="77777777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Минимальное количество мест для стоянки автомобилей: </w:t>
      </w:r>
    </w:p>
    <w:p w14:paraId="54DE037C" w14:textId="43F2E16A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901BC2">
        <w:rPr>
          <w:rFonts w:ascii="Times New Roman" w:eastAsia="Calibri" w:hAnsi="Times New Roman" w:cs="Times New Roman"/>
          <w:sz w:val="24"/>
          <w:szCs w:val="24"/>
        </w:rPr>
        <w:t>2.7 «Обслуживание жилой застройки»,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BC2">
        <w:rPr>
          <w:rFonts w:ascii="Times New Roman" w:eastAsia="Calibri" w:hAnsi="Times New Roman" w:cs="Times New Roman"/>
          <w:sz w:val="24"/>
          <w:szCs w:val="24"/>
        </w:rPr>
        <w:t xml:space="preserve">3.1.2 «Административные здания организаций, обеспечивающих предоставление коммунальных услуг»,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3.2.3 «Оказание услуг связи», </w:t>
      </w:r>
      <w:r w:rsidRPr="00D253E9">
        <w:rPr>
          <w:rFonts w:ascii="Times New Roman" w:hAnsi="Times New Roman" w:cs="Times New Roman"/>
          <w:bCs/>
          <w:sz w:val="24"/>
          <w:szCs w:val="24"/>
        </w:rPr>
        <w:t xml:space="preserve">3.8 «Общественное управление»,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3.8.1 «Государственное управление»,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4.5 «Банковская и страховая деятельность</w:t>
      </w:r>
      <w:r w:rsidRPr="00D253E9">
        <w:rPr>
          <w:rFonts w:ascii="Times New Roman" w:hAnsi="Times New Roman" w:cs="Times New Roman"/>
          <w:bCs/>
          <w:sz w:val="24"/>
          <w:szCs w:val="24"/>
        </w:rPr>
        <w:t>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– 2 машино-места на 100 кв. м общей площади,</w:t>
      </w:r>
    </w:p>
    <w:p w14:paraId="1C9B3A7A" w14:textId="77777777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3.2 «Социальное обслуживание», 3.2.1 «Дома социального обслуживания», 3.2.2 «Оказание социальной помощи населению», 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649C6CB" w14:textId="77777777" w:rsidR="00901BC2" w:rsidRPr="00D253E9" w:rsidRDefault="00901BC2" w:rsidP="00901BC2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3.6 «Культурное развитие»,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4.8 «Развлечение», 4.8.1 «Развлекательные мероприятия», 4.10 «Выставочно-ярмарочная деятельность»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машино-мест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посетителей,</w:t>
      </w:r>
    </w:p>
    <w:p w14:paraId="375C4F76" w14:textId="77777777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3.10.1 «Амбулатор</w:t>
      </w:r>
      <w:r>
        <w:rPr>
          <w:rFonts w:ascii="Times New Roman" w:eastAsia="Calibri" w:hAnsi="Times New Roman" w:cs="Times New Roman"/>
          <w:sz w:val="24"/>
          <w:szCs w:val="24"/>
        </w:rPr>
        <w:t>ное ветеринарное обслуживание»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- 10</w:t>
      </w:r>
      <w:r w:rsidRPr="00D253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посещений,</w:t>
      </w:r>
    </w:p>
    <w:p w14:paraId="6B61230D" w14:textId="434785BA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4.3 «Рынки»: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с торговой площадью менее 25000 кв. м - 3 машино-места на 100 кв. м торговой площади, с торговой площадью более 25000 кв. м - 4 машино-мест на 100 кв. м торговой площади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088AAAFA" w14:textId="77777777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14:paraId="4ACDF909" w14:textId="77777777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14:paraId="5AD79B4B" w14:textId="77777777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>4.7 «Гостиничное обслуживание»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5.1 «Спорт», </w:t>
      </w: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14:paraId="2B9E750E" w14:textId="29E1FD13" w:rsidR="00901BC2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4.9.1 «Объекты дорожного сервиса»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4.9.1.2 «Обеспечение дорожного отдыха», 4.9.1.3 «Автомобильные мойки», </w:t>
      </w:r>
      <w:r w:rsidRPr="004D03F7">
        <w:rPr>
          <w:rFonts w:ascii="Times New Roman" w:hAnsi="Times New Roman" w:cs="Times New Roman"/>
          <w:sz w:val="24"/>
          <w:szCs w:val="24"/>
          <w:lang w:eastAsia="ar-SA"/>
        </w:rPr>
        <w:t>4.9.1.4 «Ремонт автомобилей»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301F7B8E" w14:textId="14C000A2" w:rsidR="00901BC2" w:rsidRPr="00901BC2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40C63A5" w14:textId="651AEF27" w:rsidR="00901BC2" w:rsidRPr="00D253E9" w:rsidRDefault="00901BC2" w:rsidP="00901BC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4.9.2 «</w:t>
      </w:r>
      <w:r w:rsidRPr="00BE5DD5">
        <w:rPr>
          <w:rFonts w:ascii="Times New Roman" w:hAnsi="Times New Roman" w:cs="Times New Roman"/>
          <w:bCs/>
          <w:i/>
          <w:sz w:val="24"/>
          <w:szCs w:val="24"/>
          <w:u w:val="single"/>
        </w:rPr>
        <w:t>Стоянка транспортных средств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</w:t>
      </w:r>
      <w:r w:rsidR="00F8402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5.0 «Отдых (рекреация)»,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5.1.3 «Площадки для занятий спортом»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5.1.4 «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Оборудованные площадки для занятий спортом»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="0061380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6.8 «Связь»,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 «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12.0.1 «Улично-дорожная сеть»,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14:paraId="5A579006" w14:textId="77777777" w:rsidR="00901BC2" w:rsidRDefault="00901BC2" w:rsidP="00901BC2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4C52C959" w14:textId="77777777" w:rsidR="007B108A" w:rsidRDefault="007B108A" w:rsidP="007B108A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5.1 «Спорт»,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»</w:t>
      </w:r>
    </w:p>
    <w:p w14:paraId="1F033C37" w14:textId="77777777" w:rsidR="007B108A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5.1 «Спорт» - 100 м</w:t>
      </w:r>
      <w:r w:rsidRPr="00120C4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– 500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FD71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A29DE80" w14:textId="77777777" w:rsidR="007B108A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40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349AA25" w14:textId="5795AE16" w:rsidR="007B108A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</w:t>
      </w:r>
      <w:r>
        <w:rPr>
          <w:rFonts w:ascii="Times New Roman" w:hAnsi="Times New Roman" w:cs="Times New Roman"/>
          <w:sz w:val="24"/>
          <w:szCs w:val="24"/>
        </w:rPr>
        <w:t>ая высота здания, 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</w:t>
      </w:r>
      <w:r w:rsidR="00F84020">
        <w:rPr>
          <w:rFonts w:ascii="Times New Roman" w:hAnsi="Times New Roman" w:cs="Times New Roman"/>
          <w:sz w:val="24"/>
          <w:szCs w:val="24"/>
        </w:rPr>
        <w:t>–</w:t>
      </w:r>
      <w:r w:rsidRPr="00D253E9">
        <w:rPr>
          <w:rFonts w:ascii="Times New Roman" w:hAnsi="Times New Roman" w:cs="Times New Roman"/>
          <w:sz w:val="24"/>
          <w:szCs w:val="24"/>
        </w:rPr>
        <w:t xml:space="preserve"> </w:t>
      </w:r>
      <w:r w:rsidR="00F84020">
        <w:rPr>
          <w:rFonts w:ascii="Times New Roman" w:hAnsi="Times New Roman" w:cs="Times New Roman"/>
          <w:sz w:val="24"/>
          <w:szCs w:val="24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0C111886" w14:textId="77777777" w:rsidR="007B108A" w:rsidRPr="00D253E9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06E6804F" w14:textId="77777777" w:rsidR="007B108A" w:rsidRPr="00D253E9" w:rsidRDefault="007B108A" w:rsidP="007B1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53D50FF2" w14:textId="77777777" w:rsidR="007B108A" w:rsidRPr="00D253E9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2FD18810" w14:textId="77777777" w:rsidR="007B108A" w:rsidRPr="00D253E9" w:rsidRDefault="007B108A" w:rsidP="007B108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Минимальный процент озеленения –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%.</w:t>
      </w:r>
    </w:p>
    <w:p w14:paraId="7CB67A84" w14:textId="407D5986" w:rsidR="00901BC2" w:rsidRPr="00D253E9" w:rsidRDefault="00901BC2" w:rsidP="00901BC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0A78FA8" w14:textId="77777777" w:rsidR="00F84020" w:rsidRPr="00D253E9" w:rsidRDefault="00F84020" w:rsidP="00F84020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3.4 «Здравоохранение», 3.4.1 «Амбулаторно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-поликлиническое обслуживание»,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3.4.2 «Стационарное медицинское обслуживание»</w:t>
      </w:r>
    </w:p>
    <w:p w14:paraId="5CB660FB" w14:textId="77777777" w:rsidR="00F84020" w:rsidRPr="00D253E9" w:rsidRDefault="00F84020" w:rsidP="00F840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Предельные р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азмеры земельных участков не подлежат установлению.</w:t>
      </w:r>
    </w:p>
    <w:p w14:paraId="70A2BD07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Предельное максимальное количество этажей - 4 надземных этажа.</w:t>
      </w:r>
    </w:p>
    <w:p w14:paraId="2E3AA93C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1B7B27A9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14:paraId="5EAD2F19" w14:textId="77777777" w:rsidR="00F84020" w:rsidRPr="00D253E9" w:rsidRDefault="00F84020" w:rsidP="00F8402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14:paraId="34F4AE78" w14:textId="644AA2E5" w:rsidR="00F84020" w:rsidRDefault="00F84020" w:rsidP="00F84020">
      <w:pPr>
        <w:tabs>
          <w:tab w:val="left" w:pos="6210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Минимальный процент озеленения –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0%.</w:t>
      </w:r>
    </w:p>
    <w:p w14:paraId="34EC2144" w14:textId="77777777" w:rsidR="00F84020" w:rsidRPr="00D253E9" w:rsidRDefault="00F84020" w:rsidP="00F840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10 машино-мест на 100 посещений, но не менее 2 машино-места на 1 объект.</w:t>
      </w:r>
    </w:p>
    <w:p w14:paraId="1E581A0D" w14:textId="77777777" w:rsidR="00F84020" w:rsidRPr="00D253E9" w:rsidRDefault="00F84020" w:rsidP="00F84020">
      <w:pPr>
        <w:tabs>
          <w:tab w:val="left" w:pos="6210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D60A03" w14:textId="77777777" w:rsidR="00F84020" w:rsidRPr="00D253E9" w:rsidRDefault="00F84020" w:rsidP="00F8402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3.5 «Образование и просвещение»,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3.5.1 «Дошкольное, начальное и среднее общее образование»</w:t>
      </w:r>
    </w:p>
    <w:p w14:paraId="134AD575" w14:textId="77777777" w:rsidR="00F84020" w:rsidRPr="00D253E9" w:rsidRDefault="00F84020" w:rsidP="00F8402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8EB9E1B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ar-SA"/>
        </w:rPr>
        <w:t>500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21D38EA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14:paraId="761D514E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5DC5178B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14:paraId="6D251339" w14:textId="77777777" w:rsidR="00F84020" w:rsidRPr="00D253E9" w:rsidRDefault="00F84020" w:rsidP="00F8402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</w:t>
      </w:r>
    </w:p>
    <w:p w14:paraId="425F68D8" w14:textId="609EED49" w:rsidR="00F84020" w:rsidRDefault="00F84020" w:rsidP="00F8402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66DE61E1" w14:textId="77777777" w:rsidR="006D4E9F" w:rsidRDefault="00F84020" w:rsidP="00F840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37AADFD7" w14:textId="77777777" w:rsidR="006D4E9F" w:rsidRDefault="00F84020" w:rsidP="00F840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учреждений дошкольного, начального и среднего общего образования, иных организации, осуществляющих деятельность по воспитанию, образованию и просвещению – 5 машино-места на 100 учащихся, </w:t>
      </w:r>
    </w:p>
    <w:p w14:paraId="02FCE9C0" w14:textId="7C5DDB16" w:rsidR="00F84020" w:rsidRPr="00D253E9" w:rsidRDefault="00F84020" w:rsidP="00F840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учреждений высшего образования - 2 машино-мест на 100 кв. метров общей площади.</w:t>
      </w:r>
    </w:p>
    <w:p w14:paraId="6145F91D" w14:textId="77777777" w:rsidR="00F84020" w:rsidRPr="00D253E9" w:rsidRDefault="00F84020" w:rsidP="00F84020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3.7.1 «</w:t>
      </w:r>
      <w:r w:rsidRPr="00430112">
        <w:rPr>
          <w:rFonts w:ascii="Times New Roman" w:hAnsi="Times New Roman" w:cs="Times New Roman"/>
          <w:bCs/>
          <w:i/>
          <w:sz w:val="24"/>
          <w:szCs w:val="24"/>
          <w:u w:val="single"/>
        </w:rPr>
        <w:t>Осуществление религиозных обрядов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14:paraId="5472B4C9" w14:textId="77777777" w:rsidR="00F84020" w:rsidRPr="00D253E9" w:rsidRDefault="00F84020" w:rsidP="00F840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14:paraId="4F8E6866" w14:textId="42AF0448" w:rsidR="00F84020" w:rsidRPr="00D253E9" w:rsidRDefault="00F84020" w:rsidP="00F840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зданий, строений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м.</w:t>
      </w:r>
    </w:p>
    <w:p w14:paraId="2547E1AE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зданий, строений, сооружений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51A994C5" w14:textId="77777777" w:rsidR="00F84020" w:rsidRPr="00D253E9" w:rsidRDefault="00F84020" w:rsidP="00F840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14:paraId="71BD2B1F" w14:textId="77777777" w:rsidR="00F84020" w:rsidRPr="00D253E9" w:rsidRDefault="00F84020" w:rsidP="00F8402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14:paraId="012C3123" w14:textId="77777777" w:rsidR="00F84020" w:rsidRDefault="00F84020" w:rsidP="00F8402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04E02637" w14:textId="77777777" w:rsidR="00F84020" w:rsidRPr="00D253E9" w:rsidRDefault="00F84020" w:rsidP="00F840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14:paraId="3AEEC695" w14:textId="77777777" w:rsidR="000F6CC0" w:rsidRDefault="000F6CC0" w:rsidP="000F6C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45039D" w14:textId="77777777" w:rsidR="000F6CC0" w:rsidRPr="00D253E9" w:rsidRDefault="000F6CC0" w:rsidP="000F6CC0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41742DB4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25612C34" w14:textId="77777777" w:rsidR="000F6CC0" w:rsidRPr="00D253E9" w:rsidRDefault="000F6CC0" w:rsidP="000F6C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B7F4993" w14:textId="77777777" w:rsidR="000F6CC0" w:rsidRPr="00D253E9" w:rsidRDefault="000F6CC0" w:rsidP="000F6C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0F6CC0" w:rsidRPr="00D253E9" w14:paraId="34F25AA8" w14:textId="77777777" w:rsidTr="00601FD8">
        <w:tc>
          <w:tcPr>
            <w:tcW w:w="2836" w:type="dxa"/>
          </w:tcPr>
          <w:p w14:paraId="6D3678AC" w14:textId="77777777" w:rsidR="000F6CC0" w:rsidRPr="00D253E9" w:rsidRDefault="000F6CC0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зоны с особыми условиями использования территорий</w:t>
            </w:r>
          </w:p>
        </w:tc>
        <w:tc>
          <w:tcPr>
            <w:tcW w:w="7229" w:type="dxa"/>
            <w:vAlign w:val="center"/>
          </w:tcPr>
          <w:p w14:paraId="5DC04A61" w14:textId="77777777" w:rsidR="000F6CC0" w:rsidRPr="00D253E9" w:rsidRDefault="000F6CC0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F6CC0" w:rsidRPr="00D253E9" w14:paraId="3A366F63" w14:textId="77777777" w:rsidTr="00824DB5">
        <w:tc>
          <w:tcPr>
            <w:tcW w:w="2836" w:type="dxa"/>
          </w:tcPr>
          <w:p w14:paraId="508CBCB1" w14:textId="6ADB3032" w:rsidR="000F6CC0" w:rsidRPr="00D253E9" w:rsidRDefault="000F6CC0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стационарных пунктов наблюдений за состоянием окружающей природной среды, её загрязнением</w:t>
            </w:r>
          </w:p>
        </w:tc>
        <w:tc>
          <w:tcPr>
            <w:tcW w:w="7229" w:type="dxa"/>
          </w:tcPr>
          <w:p w14:paraId="2AEACADA" w14:textId="77777777" w:rsidR="00C34088" w:rsidRPr="00C34088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0C74CB8A" w14:textId="77777777" w:rsidR="00C34088" w:rsidRPr="00C34088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19.07.1998 № 113-ФЗ «О гидрометеорологической службе»;</w:t>
            </w:r>
          </w:p>
          <w:p w14:paraId="422FAE17" w14:textId="77B12567" w:rsidR="000F6CC0" w:rsidRPr="00D253E9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17.03.2021 № 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№ 972 и признании не действующим на территории Российской Федерации постановления Совета Министров СССР от 6 января 1983 г. № 19»</w:t>
            </w:r>
          </w:p>
        </w:tc>
      </w:tr>
      <w:tr w:rsidR="000F6CC0" w:rsidRPr="00D253E9" w14:paraId="7A5833AE" w14:textId="77777777" w:rsidTr="00824DB5">
        <w:tc>
          <w:tcPr>
            <w:tcW w:w="2836" w:type="dxa"/>
          </w:tcPr>
          <w:p w14:paraId="555C0A4C" w14:textId="77777777" w:rsidR="000F6CC0" w:rsidRPr="00D253E9" w:rsidRDefault="000F6CC0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229" w:type="dxa"/>
          </w:tcPr>
          <w:p w14:paraId="5EEB8CA5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7F86A3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705CD5E2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86218F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C23881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FE6043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52BFDB68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4703DD93" w14:textId="2551025E" w:rsidR="000F6CC0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0F6CC0" w:rsidRPr="00D253E9" w14:paraId="1068AC6D" w14:textId="77777777" w:rsidTr="00824DB5">
        <w:tc>
          <w:tcPr>
            <w:tcW w:w="2836" w:type="dxa"/>
          </w:tcPr>
          <w:p w14:paraId="5EDDC186" w14:textId="059851EB" w:rsidR="000F6CC0" w:rsidRPr="00D253E9" w:rsidRDefault="000F6CC0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Второй и третий пояс зоны санитарной охраны источника водоснабжения</w:t>
            </w:r>
          </w:p>
        </w:tc>
        <w:tc>
          <w:tcPr>
            <w:tcW w:w="7229" w:type="dxa"/>
          </w:tcPr>
          <w:p w14:paraId="7C5628D0" w14:textId="0F2A8CE5" w:rsidR="000F6CC0" w:rsidRPr="00D253E9" w:rsidRDefault="00B070A1" w:rsidP="000F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0F6CC0" w:rsidRPr="00D253E9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6CC0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C34088"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РФ от 28.01.2021 № 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CC0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CC0"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0A1" w:rsidRPr="00D253E9" w14:paraId="738FF85B" w14:textId="77777777" w:rsidTr="00824DB5">
        <w:tc>
          <w:tcPr>
            <w:tcW w:w="2836" w:type="dxa"/>
          </w:tcPr>
          <w:p w14:paraId="24C38DE7" w14:textId="77777777" w:rsidR="00B070A1" w:rsidRPr="00D253E9" w:rsidRDefault="00B070A1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Водоохранная зона</w:t>
            </w:r>
          </w:p>
        </w:tc>
        <w:tc>
          <w:tcPr>
            <w:tcW w:w="7229" w:type="dxa"/>
            <w:vMerge w:val="restart"/>
          </w:tcPr>
          <w:p w14:paraId="3925F730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0088D0FF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7D279BC6" w14:textId="1BC670F9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объектов».</w:t>
            </w:r>
          </w:p>
        </w:tc>
      </w:tr>
      <w:tr w:rsidR="00B070A1" w:rsidRPr="00D253E9" w14:paraId="0BBDCF7E" w14:textId="77777777" w:rsidTr="00824DB5">
        <w:tc>
          <w:tcPr>
            <w:tcW w:w="2836" w:type="dxa"/>
          </w:tcPr>
          <w:p w14:paraId="7537BDF5" w14:textId="77777777" w:rsidR="00B070A1" w:rsidRPr="00D253E9" w:rsidRDefault="00B070A1" w:rsidP="0082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229" w:type="dxa"/>
            <w:vMerge/>
          </w:tcPr>
          <w:p w14:paraId="767F466E" w14:textId="1B5D892B" w:rsidR="00B070A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DCD0C" w14:textId="77777777" w:rsidR="000F6CC0" w:rsidRPr="009F0004" w:rsidRDefault="000F6CC0" w:rsidP="000F6CC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7D94AAA6" w14:textId="77777777" w:rsidR="006F5D65" w:rsidRPr="00CB26DF" w:rsidRDefault="006F5D65" w:rsidP="0059434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B639D30" w14:textId="77777777" w:rsidR="006F5D65" w:rsidRPr="001C7FCC" w:rsidRDefault="006F5D65" w:rsidP="0059434A">
      <w:pPr>
        <w:pStyle w:val="31"/>
        <w:numPr>
          <w:ilvl w:val="0"/>
          <w:numId w:val="1"/>
        </w:numPr>
        <w:tabs>
          <w:tab w:val="left" w:pos="426"/>
        </w:tabs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З</w:t>
      </w:r>
      <w:r w:rsidRPr="001C7FCC">
        <w:rPr>
          <w:b/>
          <w:bCs/>
          <w:sz w:val="28"/>
          <w:szCs w:val="28"/>
        </w:rPr>
        <w:t>она учреждений здравоохранения и социальной защиты (О -2)</w:t>
      </w:r>
    </w:p>
    <w:p w14:paraId="47921015" w14:textId="77777777" w:rsidR="006F5D65" w:rsidRDefault="006F5D65" w:rsidP="0059434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497FC0B5" w14:textId="77777777" w:rsidR="006F5D65" w:rsidRPr="00D253E9" w:rsidRDefault="006F5D65" w:rsidP="006F5D65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размещения учреждений здравоохранения и социальной защиты городского значения, а также обслуживающих объектов, вспомогательных по отношению к основному назначению зоны.</w:t>
      </w:r>
    </w:p>
    <w:p w14:paraId="4510B9BE" w14:textId="77777777" w:rsidR="006F5D65" w:rsidRPr="00D253E9" w:rsidRDefault="006F5D65" w:rsidP="006F5D65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28DA2" w14:textId="77777777" w:rsidR="006F5D65" w:rsidRPr="00D253E9" w:rsidRDefault="006F5D65" w:rsidP="0061380F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6F5D65" w:rsidRPr="00D253E9" w14:paraId="643FEC89" w14:textId="77777777" w:rsidTr="00613562">
        <w:tc>
          <w:tcPr>
            <w:tcW w:w="2269" w:type="dxa"/>
            <w:vAlign w:val="center"/>
          </w:tcPr>
          <w:p w14:paraId="35F05100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5F603BF9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09E9AA88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6F5D65" w:rsidRPr="00D253E9" w14:paraId="67B4A8B8" w14:textId="77777777" w:rsidTr="00613562">
        <w:tc>
          <w:tcPr>
            <w:tcW w:w="10207" w:type="dxa"/>
            <w:gridSpan w:val="3"/>
            <w:vAlign w:val="center"/>
          </w:tcPr>
          <w:p w14:paraId="03622867" w14:textId="77777777" w:rsidR="006F5D65" w:rsidRPr="009B0286" w:rsidRDefault="006F5D65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ешенного использования</w:t>
            </w:r>
          </w:p>
        </w:tc>
      </w:tr>
      <w:tr w:rsidR="006F5D65" w:rsidRPr="00D253E9" w14:paraId="027D90F5" w14:textId="77777777" w:rsidTr="00613562">
        <w:tc>
          <w:tcPr>
            <w:tcW w:w="2269" w:type="dxa"/>
          </w:tcPr>
          <w:p w14:paraId="18B9889E" w14:textId="77777777" w:rsidR="006F5D65" w:rsidRPr="00D253E9" w:rsidRDefault="006F5D65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20BACCD9" w14:textId="77777777" w:rsidR="006F5D65" w:rsidRPr="00D253E9" w:rsidRDefault="006F5D65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89186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39516431" w14:textId="77777777" w:rsidR="006F5D65" w:rsidRPr="00D253E9" w:rsidRDefault="006F5D65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</w:tr>
      <w:tr w:rsidR="006F5D65" w:rsidRPr="00D253E9" w14:paraId="7C64E6C0" w14:textId="77777777" w:rsidTr="00613562">
        <w:tc>
          <w:tcPr>
            <w:tcW w:w="2269" w:type="dxa"/>
          </w:tcPr>
          <w:p w14:paraId="262EC2B9" w14:textId="77777777" w:rsidR="006F5D65" w:rsidRPr="00D253E9" w:rsidRDefault="006F5D65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6AF10421" w14:textId="77777777" w:rsidR="006F5D65" w:rsidRPr="00D253E9" w:rsidRDefault="006F5D65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3B385D6D" w14:textId="77777777" w:rsidR="006F5D65" w:rsidRPr="00D253E9" w:rsidRDefault="006F5D65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6F5D65" w:rsidRPr="00D253E9" w14:paraId="54FE7AFC" w14:textId="77777777" w:rsidTr="00613562">
        <w:tc>
          <w:tcPr>
            <w:tcW w:w="2269" w:type="dxa"/>
          </w:tcPr>
          <w:p w14:paraId="45F550E1" w14:textId="77777777" w:rsidR="006F5D65" w:rsidRPr="00D253E9" w:rsidRDefault="006F5D65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6237" w:type="dxa"/>
          </w:tcPr>
          <w:p w14:paraId="6F2CAEC3" w14:textId="77777777" w:rsidR="006F5D65" w:rsidRPr="00D253E9" w:rsidRDefault="006F5D65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07C61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Pr="00407C61">
              <w:rPr>
                <w:color w:val="0070C0"/>
                <w:sz w:val="24"/>
                <w:szCs w:val="24"/>
              </w:rPr>
              <w:t>кодами 3.2.1 - 3.2.4</w:t>
            </w:r>
          </w:p>
        </w:tc>
        <w:tc>
          <w:tcPr>
            <w:tcW w:w="1701" w:type="dxa"/>
          </w:tcPr>
          <w:p w14:paraId="203965AE" w14:textId="77777777" w:rsidR="006F5D65" w:rsidRPr="00D253E9" w:rsidRDefault="006F5D65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6F5D65" w:rsidRPr="00D253E9" w14:paraId="57E0D99F" w14:textId="77777777" w:rsidTr="00613562">
        <w:tc>
          <w:tcPr>
            <w:tcW w:w="2269" w:type="dxa"/>
          </w:tcPr>
          <w:p w14:paraId="41C0E6EB" w14:textId="77777777" w:rsidR="006F5D65" w:rsidRPr="00D253E9" w:rsidRDefault="006F5D65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237" w:type="dxa"/>
          </w:tcPr>
          <w:p w14:paraId="2067A941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Pr="005556B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3.4.1 - 3.4.2</w:t>
            </w:r>
          </w:p>
        </w:tc>
        <w:tc>
          <w:tcPr>
            <w:tcW w:w="1701" w:type="dxa"/>
          </w:tcPr>
          <w:p w14:paraId="43D4DAF6" w14:textId="77777777" w:rsidR="006F5D65" w:rsidRPr="00D253E9" w:rsidRDefault="006F5D65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F5D65" w:rsidRPr="00D253E9" w14:paraId="33380938" w14:textId="77777777" w:rsidTr="00613562">
        <w:tc>
          <w:tcPr>
            <w:tcW w:w="2269" w:type="dxa"/>
          </w:tcPr>
          <w:p w14:paraId="680982D3" w14:textId="77777777" w:rsidR="006F5D65" w:rsidRPr="00D253E9" w:rsidRDefault="006F5D65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237" w:type="dxa"/>
          </w:tcPr>
          <w:p w14:paraId="4FECBF3B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6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</w:tcPr>
          <w:p w14:paraId="48710776" w14:textId="77777777" w:rsidR="006F5D65" w:rsidRPr="00D253E9" w:rsidRDefault="006F5D65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6F5D65" w:rsidRPr="00D253E9" w14:paraId="38D888AC" w14:textId="77777777" w:rsidTr="00613562">
        <w:tc>
          <w:tcPr>
            <w:tcW w:w="2269" w:type="dxa"/>
          </w:tcPr>
          <w:p w14:paraId="07C66A89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6237" w:type="dxa"/>
          </w:tcPr>
          <w:p w14:paraId="61F1BE4B" w14:textId="77777777" w:rsidR="006F5D65" w:rsidRPr="005556B8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B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21E29C0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B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701" w:type="dxa"/>
          </w:tcPr>
          <w:p w14:paraId="2A3470CF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</w:tr>
      <w:tr w:rsidR="006F5D65" w:rsidRPr="00D46B3E" w14:paraId="268C1505" w14:textId="77777777" w:rsidTr="00613562">
        <w:tc>
          <w:tcPr>
            <w:tcW w:w="10207" w:type="dxa"/>
            <w:gridSpan w:val="3"/>
          </w:tcPr>
          <w:p w14:paraId="65FFEF4C" w14:textId="77777777" w:rsidR="006F5D65" w:rsidRPr="00D46B3E" w:rsidRDefault="006F5D65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6F5D65" w:rsidRPr="00D253E9" w14:paraId="177F5319" w14:textId="77777777" w:rsidTr="00613562">
        <w:tc>
          <w:tcPr>
            <w:tcW w:w="2269" w:type="dxa"/>
          </w:tcPr>
          <w:p w14:paraId="670F358F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6237" w:type="dxa"/>
          </w:tcPr>
          <w:p w14:paraId="4D86997F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6B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701" w:type="dxa"/>
          </w:tcPr>
          <w:p w14:paraId="3FBB8237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3.4.3</w:t>
            </w:r>
          </w:p>
        </w:tc>
      </w:tr>
      <w:tr w:rsidR="006F5D65" w:rsidRPr="00D253E9" w14:paraId="4D1FE66A" w14:textId="77777777" w:rsidTr="00613562">
        <w:tc>
          <w:tcPr>
            <w:tcW w:w="2269" w:type="dxa"/>
          </w:tcPr>
          <w:p w14:paraId="0AA394C4" w14:textId="77777777" w:rsidR="006F5D65" w:rsidRPr="00D253E9" w:rsidRDefault="006F5D65" w:rsidP="000B02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37" w:type="dxa"/>
          </w:tcPr>
          <w:p w14:paraId="408EDCE6" w14:textId="77777777" w:rsidR="006F5D65" w:rsidRPr="00D253E9" w:rsidRDefault="006F5D65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C9311D">
              <w:rPr>
                <w:bCs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C9311D">
              <w:rPr>
                <w:bCs/>
                <w:color w:val="0070C0"/>
                <w:sz w:val="24"/>
                <w:szCs w:val="24"/>
              </w:rPr>
              <w:t>кодами 3.7.1 - 3.7.2</w:t>
            </w:r>
          </w:p>
        </w:tc>
        <w:tc>
          <w:tcPr>
            <w:tcW w:w="1701" w:type="dxa"/>
          </w:tcPr>
          <w:p w14:paraId="43BD3826" w14:textId="77777777" w:rsidR="006F5D65" w:rsidRPr="00D253E9" w:rsidRDefault="006F5D65" w:rsidP="000B02DF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</w:tr>
      <w:tr w:rsidR="006F5D65" w:rsidRPr="00D253E9" w14:paraId="15E582F8" w14:textId="77777777" w:rsidTr="00613562">
        <w:tc>
          <w:tcPr>
            <w:tcW w:w="10207" w:type="dxa"/>
            <w:gridSpan w:val="3"/>
          </w:tcPr>
          <w:p w14:paraId="44FF6C2B" w14:textId="77777777" w:rsidR="006F5D65" w:rsidRPr="00D253E9" w:rsidRDefault="006F5D65" w:rsidP="000B02DF">
            <w:pPr>
              <w:tabs>
                <w:tab w:val="center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F5D65" w:rsidRPr="00D253E9" w14:paraId="45430133" w14:textId="77777777" w:rsidTr="00613562">
        <w:trPr>
          <w:trHeight w:val="513"/>
        </w:trPr>
        <w:tc>
          <w:tcPr>
            <w:tcW w:w="2269" w:type="dxa"/>
          </w:tcPr>
          <w:p w14:paraId="4B7ABCAF" w14:textId="6E2151DA" w:rsidR="006F5D65" w:rsidRPr="00D253E9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6237" w:type="dxa"/>
          </w:tcPr>
          <w:p w14:paraId="3EA56D0D" w14:textId="6697AC5B" w:rsidR="006F5D65" w:rsidRPr="008B35B6" w:rsidRDefault="006F5D65" w:rsidP="000B02D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 w:rsidRPr="006F5D65">
              <w:rPr>
                <w:rFonts w:ascii="Times New Roman" w:eastAsia="Calibri" w:hAnsi="Times New Roman" w:cs="Times New Roman"/>
                <w:color w:val="2E74B5" w:themeColor="accent5" w:themeShade="BF"/>
                <w:sz w:val="24"/>
                <w:szCs w:val="24"/>
              </w:rPr>
              <w:t>кодами 2.7.2, 4.9</w:t>
            </w:r>
          </w:p>
        </w:tc>
        <w:tc>
          <w:tcPr>
            <w:tcW w:w="1701" w:type="dxa"/>
          </w:tcPr>
          <w:p w14:paraId="6B555FA4" w14:textId="18B87E7A" w:rsidR="006F5D65" w:rsidRPr="00D253E9" w:rsidRDefault="006F5D65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2.7.1</w:t>
            </w:r>
          </w:p>
        </w:tc>
      </w:tr>
      <w:tr w:rsidR="006F5D65" w:rsidRPr="00D253E9" w14:paraId="0645E5E6" w14:textId="77777777" w:rsidTr="00613562">
        <w:trPr>
          <w:trHeight w:val="513"/>
        </w:trPr>
        <w:tc>
          <w:tcPr>
            <w:tcW w:w="2269" w:type="dxa"/>
          </w:tcPr>
          <w:p w14:paraId="20DE134D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237" w:type="dxa"/>
          </w:tcPr>
          <w:p w14:paraId="02973516" w14:textId="77777777" w:rsidR="006F5D65" w:rsidRPr="00D253E9" w:rsidRDefault="006F5D65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8B35B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3.0, 4.0</w:t>
            </w:r>
            <w:r w:rsidRPr="008B35B6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7DDC44BC" w14:textId="77777777" w:rsidR="006F5D65" w:rsidRPr="00D253E9" w:rsidRDefault="006F5D65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</w:tr>
      <w:tr w:rsidR="006F5D65" w:rsidRPr="00D253E9" w14:paraId="7E74D803" w14:textId="77777777" w:rsidTr="00613562">
        <w:tc>
          <w:tcPr>
            <w:tcW w:w="2269" w:type="dxa"/>
          </w:tcPr>
          <w:p w14:paraId="42916DDD" w14:textId="77777777" w:rsidR="006F5D65" w:rsidRPr="00D253E9" w:rsidRDefault="006F5D65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603091CC" w14:textId="77777777" w:rsidR="006F5D65" w:rsidRPr="00D253E9" w:rsidRDefault="006F5D65" w:rsidP="000B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42562922" w14:textId="77777777" w:rsidR="006F5D65" w:rsidRPr="00D253E9" w:rsidRDefault="006F5D65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</w:tbl>
    <w:p w14:paraId="638FE30C" w14:textId="77777777" w:rsidR="006F5D65" w:rsidRPr="00D253E9" w:rsidRDefault="006F5D65" w:rsidP="006F5D65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2063C39" w14:textId="77777777" w:rsidR="006F5D65" w:rsidRPr="00D253E9" w:rsidRDefault="006F5D65" w:rsidP="006F5D65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4D4B8B54" w14:textId="77777777" w:rsidR="00EC627E" w:rsidRPr="00D253E9" w:rsidRDefault="00EC627E" w:rsidP="00EC627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</w:p>
    <w:p w14:paraId="63DED3A0" w14:textId="47DF3F2A" w:rsidR="00EC627E" w:rsidRPr="00D253E9" w:rsidRDefault="00EC627E" w:rsidP="00EC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99C61" w14:textId="77777777" w:rsidR="00EC627E" w:rsidRPr="00D253E9" w:rsidRDefault="00EC627E" w:rsidP="00EC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Предельное максимальное количество этажей - 4 надземных этажа, включая мансардный.</w:t>
      </w:r>
    </w:p>
    <w:p w14:paraId="4CA12DB9" w14:textId="77777777" w:rsidR="00EC627E" w:rsidRPr="00D253E9" w:rsidRDefault="00EC627E" w:rsidP="00EC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14:paraId="5E63EF0B" w14:textId="77777777" w:rsidR="00EC627E" w:rsidRPr="00D253E9" w:rsidRDefault="00EC627E" w:rsidP="00EC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3AD654DC" w14:textId="77777777" w:rsidR="00EC627E" w:rsidRPr="00D253E9" w:rsidRDefault="00EC627E" w:rsidP="00EC627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14:paraId="4B8249EC" w14:textId="77777777" w:rsidR="00EC627E" w:rsidRPr="00D253E9" w:rsidRDefault="00EC627E" w:rsidP="00EC627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14:paraId="630BA8DE" w14:textId="77777777" w:rsidR="002A62A2" w:rsidRPr="00D253E9" w:rsidRDefault="006F5D65" w:rsidP="002A62A2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 xml:space="preserve">3.4 «Здравоохранение», 3.4.1 «Амбулаторно-поликлиническое обслуживание»,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3.4.2 «Стационарное медицинское обслуживание</w:t>
      </w:r>
      <w:r w:rsidR="00EC627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  <w:r w:rsidR="002A62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="002A62A2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3.4.3 «Медицинские организации особого назначения»</w:t>
      </w:r>
    </w:p>
    <w:p w14:paraId="7297A45C" w14:textId="33B798E1" w:rsidR="00EC627E" w:rsidRPr="00D253E9" w:rsidRDefault="00EC627E" w:rsidP="00EC627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6F77A79" w14:textId="72B5A727" w:rsidR="00EC627E" w:rsidRPr="00D253E9" w:rsidRDefault="00EC627E" w:rsidP="00EC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DF06C3E" w14:textId="77777777" w:rsidR="00EC627E" w:rsidRPr="00D253E9" w:rsidRDefault="00EC627E" w:rsidP="00EC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14:paraId="6B75703F" w14:textId="72F5DB8D" w:rsidR="00EC627E" w:rsidRPr="00D253E9" w:rsidRDefault="00EC627E" w:rsidP="00EC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</w:t>
      </w:r>
      <w:r>
        <w:rPr>
          <w:rFonts w:ascii="Times New Roman" w:hAnsi="Times New Roman" w:cs="Times New Roman"/>
          <w:sz w:val="24"/>
          <w:szCs w:val="24"/>
        </w:rPr>
        <w:t>от к</w:t>
      </w:r>
      <w:r w:rsidRPr="00EC627E">
        <w:rPr>
          <w:rFonts w:ascii="Times New Roman" w:hAnsi="Times New Roman" w:cs="Times New Roman"/>
          <w:sz w:val="24"/>
          <w:szCs w:val="24"/>
        </w:rPr>
        <w:t xml:space="preserve">орпуса с палатами и диспансеры со стационарами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27E">
        <w:rPr>
          <w:rFonts w:ascii="Times New Roman" w:hAnsi="Times New Roman" w:cs="Times New Roman"/>
          <w:sz w:val="24"/>
          <w:szCs w:val="24"/>
        </w:rPr>
        <w:t>30 м</w:t>
      </w:r>
      <w:r>
        <w:rPr>
          <w:rFonts w:ascii="Times New Roman" w:hAnsi="Times New Roman" w:cs="Times New Roman"/>
          <w:sz w:val="24"/>
          <w:szCs w:val="24"/>
        </w:rPr>
        <w:t>, от к</w:t>
      </w:r>
      <w:r w:rsidRPr="00EC627E">
        <w:rPr>
          <w:rFonts w:ascii="Times New Roman" w:hAnsi="Times New Roman" w:cs="Times New Roman"/>
          <w:sz w:val="24"/>
          <w:szCs w:val="24"/>
        </w:rPr>
        <w:t>орпуса без палат, здания поликлиник и диспансеры без стационаров - 15 м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1360060B" w14:textId="512F6AA6" w:rsidR="00EC627E" w:rsidRPr="00D253E9" w:rsidRDefault="00EC627E" w:rsidP="00EC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253E9">
        <w:rPr>
          <w:rFonts w:ascii="Times New Roman" w:hAnsi="Times New Roman" w:cs="Times New Roman"/>
          <w:sz w:val="24"/>
          <w:szCs w:val="24"/>
        </w:rPr>
        <w:t xml:space="preserve">вспомогательных построек </w:t>
      </w:r>
      <w:r>
        <w:rPr>
          <w:rFonts w:ascii="Times New Roman" w:hAnsi="Times New Roman" w:cs="Times New Roman"/>
          <w:sz w:val="24"/>
          <w:szCs w:val="24"/>
        </w:rPr>
        <w:t>в соответствии с СП 158.13330.2014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269FF025" w14:textId="290C1DF1" w:rsidR="00EC627E" w:rsidRPr="00D253E9" w:rsidRDefault="00EC627E" w:rsidP="001C6B9B">
      <w:pPr>
        <w:tabs>
          <w:tab w:val="left" w:pos="6210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</w:t>
      </w:r>
      <w:r w:rsidR="002A62A2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1C6B9B" w:rsidRPr="001C6B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A62A2">
        <w:rPr>
          <w:rFonts w:ascii="Times New Roman" w:hAnsi="Times New Roman" w:cs="Times New Roman"/>
          <w:sz w:val="24"/>
          <w:szCs w:val="24"/>
          <w:lang w:eastAsia="ar-SA"/>
        </w:rPr>
        <w:t xml:space="preserve">для больниц и стационара – 60%, прочие объекты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30%.</w:t>
      </w:r>
    </w:p>
    <w:p w14:paraId="5D598618" w14:textId="77777777" w:rsidR="006D4E9F" w:rsidRDefault="00EC627E" w:rsidP="00EC62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40B8432B" w14:textId="77777777" w:rsidR="006D4E9F" w:rsidRDefault="00EC627E" w:rsidP="00EC62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3.4.2 «Стационарное медицинское обслуживание» - 10 машино-мест на 100 коек,</w:t>
      </w:r>
    </w:p>
    <w:p w14:paraId="60CC93A1" w14:textId="77F5B018" w:rsidR="00EC627E" w:rsidRPr="00D253E9" w:rsidRDefault="00EC627E" w:rsidP="00EC627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прочих видов – 10 машино-мест на 100 посещений, но не менее 2 машино-места на 1 объект.</w:t>
      </w:r>
    </w:p>
    <w:p w14:paraId="717AA644" w14:textId="506615D1" w:rsidR="001C6B9B" w:rsidRPr="00D253E9" w:rsidRDefault="001C6B9B" w:rsidP="001C6B9B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3.2 «Социальное обслуживание»</w:t>
      </w:r>
    </w:p>
    <w:p w14:paraId="5E1642E4" w14:textId="77777777" w:rsidR="001C6B9B" w:rsidRPr="00D253E9" w:rsidRDefault="001C6B9B" w:rsidP="001C6B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94966EF" w14:textId="7CA54CD8" w:rsidR="001C6B9B" w:rsidRPr="00D253E9" w:rsidRDefault="001C6B9B" w:rsidP="001C6B9B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250FBE4" w14:textId="77777777" w:rsidR="001C6B9B" w:rsidRPr="00D253E9" w:rsidRDefault="001C6B9B" w:rsidP="001C6B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37DC1F23" w14:textId="77777777" w:rsidR="001C6B9B" w:rsidRPr="00D253E9" w:rsidRDefault="001C6B9B" w:rsidP="001C6B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12A35C3B" w14:textId="77777777" w:rsidR="001C6B9B" w:rsidRPr="00D253E9" w:rsidRDefault="001C6B9B" w:rsidP="001C6B9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20160719" w14:textId="77777777" w:rsidR="001C6B9B" w:rsidRPr="00D253E9" w:rsidRDefault="001C6B9B" w:rsidP="001C6B9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0E9DC734" w14:textId="71F53077" w:rsidR="001C6B9B" w:rsidRPr="001C6B9B" w:rsidRDefault="001C6B9B" w:rsidP="001C6B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F0599F" w14:textId="77777777" w:rsidR="001C6B9B" w:rsidRPr="00D253E9" w:rsidRDefault="001C6B9B" w:rsidP="001C6B9B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</w:p>
    <w:p w14:paraId="44AB1A81" w14:textId="77777777" w:rsidR="001C6B9B" w:rsidRPr="00D253E9" w:rsidRDefault="001C6B9B" w:rsidP="001C6B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14:paraId="7324965C" w14:textId="77777777" w:rsidR="001C6B9B" w:rsidRPr="00D253E9" w:rsidRDefault="001C6B9B" w:rsidP="001C6B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– 30 м.</w:t>
      </w:r>
    </w:p>
    <w:p w14:paraId="5DA93CE8" w14:textId="77777777" w:rsidR="001C6B9B" w:rsidRPr="00D253E9" w:rsidRDefault="001C6B9B" w:rsidP="001C6B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4092894A" w14:textId="77777777" w:rsidR="001C6B9B" w:rsidRPr="00D253E9" w:rsidRDefault="001C6B9B" w:rsidP="001C6B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14:paraId="50A9C322" w14:textId="77777777" w:rsidR="001C6B9B" w:rsidRPr="00D253E9" w:rsidRDefault="001C6B9B" w:rsidP="001C6B9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14:paraId="1BAFD4BB" w14:textId="77777777" w:rsidR="001C6B9B" w:rsidRPr="00D253E9" w:rsidRDefault="001C6B9B" w:rsidP="001C6B9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4380DA8E" w14:textId="77777777" w:rsidR="001C6B9B" w:rsidRPr="00D253E9" w:rsidRDefault="001C6B9B" w:rsidP="001C6B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14:paraId="4F036464" w14:textId="3B98730A" w:rsidR="002A62A2" w:rsidRPr="00D253E9" w:rsidRDefault="002A62A2" w:rsidP="002A62A2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2.7.1 «</w:t>
      </w:r>
      <w:r w:rsidRPr="002A62A2">
        <w:rPr>
          <w:rFonts w:ascii="Times New Roman" w:eastAsia="Calibri" w:hAnsi="Times New Roman" w:cs="Times New Roman"/>
          <w:i/>
          <w:sz w:val="24"/>
          <w:szCs w:val="24"/>
          <w:u w:val="single"/>
        </w:rPr>
        <w:t>Хранение автотранспорта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»,</w:t>
      </w:r>
      <w:r w:rsidRPr="002A62A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502F2572" w14:textId="77777777" w:rsidR="002A62A2" w:rsidRPr="00D253E9" w:rsidRDefault="002A62A2" w:rsidP="002A62A2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BBC6D71" w14:textId="77777777" w:rsidR="002A62A2" w:rsidRPr="00D253E9" w:rsidRDefault="002A62A2" w:rsidP="002A6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46BF5886" w14:textId="07EE6A90" w:rsidR="002A62A2" w:rsidRPr="00D253E9" w:rsidRDefault="002A62A2" w:rsidP="002A6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отдельно стоящих гаражей –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м, если иное не установлено документацией по планировке территории.</w:t>
      </w:r>
    </w:p>
    <w:p w14:paraId="35B3E9AB" w14:textId="77777777" w:rsidR="002A62A2" w:rsidRPr="00D253E9" w:rsidRDefault="002A62A2" w:rsidP="002A6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5218088E" w14:textId="77777777" w:rsidR="002A62A2" w:rsidRPr="00D253E9" w:rsidRDefault="002A62A2" w:rsidP="002A62A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14:paraId="7F0D1BB4" w14:textId="77777777" w:rsidR="002A62A2" w:rsidRPr="00D253E9" w:rsidRDefault="002A62A2" w:rsidP="002A62A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14:paraId="34ECCCB7" w14:textId="77777777" w:rsidR="002A62A2" w:rsidRPr="00D253E9" w:rsidRDefault="002A62A2" w:rsidP="002A62A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14:paraId="6A8A049E" w14:textId="77777777" w:rsidR="002A62A2" w:rsidRDefault="002A62A2" w:rsidP="002A62A2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271DAA3E" w14:textId="77777777" w:rsidR="001B4E6C" w:rsidRDefault="001B4E6C" w:rsidP="001B4E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818C432" w14:textId="77777777" w:rsidR="001B4E6C" w:rsidRPr="00D253E9" w:rsidRDefault="001B4E6C" w:rsidP="001B4E6C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397A7A95" w14:textId="2ABD84B1" w:rsidR="00AA39B2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4398369E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5A86F5" w14:textId="77777777" w:rsidR="001B4E6C" w:rsidRPr="00D253E9" w:rsidRDefault="001B4E6C" w:rsidP="001B4E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1B4E6C" w:rsidRPr="00D253E9" w14:paraId="6EC7D0E5" w14:textId="77777777" w:rsidTr="00601FD8">
        <w:tc>
          <w:tcPr>
            <w:tcW w:w="2836" w:type="dxa"/>
          </w:tcPr>
          <w:p w14:paraId="54F82B5C" w14:textId="77777777" w:rsidR="001B4E6C" w:rsidRPr="00D253E9" w:rsidRDefault="001B4E6C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229" w:type="dxa"/>
            <w:vAlign w:val="center"/>
          </w:tcPr>
          <w:p w14:paraId="4FA457C4" w14:textId="77777777" w:rsidR="001B4E6C" w:rsidRPr="00D253E9" w:rsidRDefault="001B4E6C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4E6C" w:rsidRPr="00D253E9" w14:paraId="0738A6A9" w14:textId="77777777" w:rsidTr="00B667BA">
        <w:tc>
          <w:tcPr>
            <w:tcW w:w="2836" w:type="dxa"/>
          </w:tcPr>
          <w:p w14:paraId="3938D56A" w14:textId="77777777" w:rsidR="001B4E6C" w:rsidRPr="00D253E9" w:rsidRDefault="001B4E6C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229" w:type="dxa"/>
          </w:tcPr>
          <w:p w14:paraId="0BC98940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A316D8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04B037F6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5F8386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459D7F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B7E7AE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453FD02F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54602357" w14:textId="3C2269F9" w:rsidR="001B4E6C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</w:tbl>
    <w:p w14:paraId="6AF46F9E" w14:textId="34548831" w:rsidR="001B4E6C" w:rsidRPr="009F0004" w:rsidRDefault="001B4E6C" w:rsidP="001B4E6C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lastRenderedPageBreak/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>данн</w:t>
      </w:r>
      <w:r w:rsidR="006D4E9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004">
        <w:rPr>
          <w:rFonts w:ascii="Times New Roman" w:hAnsi="Times New Roman" w:cs="Times New Roman"/>
          <w:sz w:val="24"/>
          <w:szCs w:val="24"/>
        </w:rPr>
        <w:t>зон</w:t>
      </w:r>
      <w:r w:rsidR="006D4E9F">
        <w:rPr>
          <w:rFonts w:ascii="Times New Roman" w:hAnsi="Times New Roman" w:cs="Times New Roman"/>
          <w:sz w:val="24"/>
          <w:szCs w:val="24"/>
        </w:rPr>
        <w:t>ы</w:t>
      </w:r>
      <w:r w:rsidRPr="009F0004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31EB1FDE" w14:textId="77777777" w:rsidR="00B02DDB" w:rsidRPr="00CB26DF" w:rsidRDefault="00B02DDB" w:rsidP="00B02DDB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59FB48E" w14:textId="29683B40" w:rsidR="00135C16" w:rsidRPr="001C7FCC" w:rsidRDefault="00135C16" w:rsidP="0059434A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1C7FCC">
        <w:rPr>
          <w:szCs w:val="28"/>
        </w:rPr>
        <w:t xml:space="preserve">Зона производственно-коммунальных объектов </w:t>
      </w:r>
      <w:r w:rsidRPr="001C7FCC">
        <w:rPr>
          <w:szCs w:val="28"/>
          <w:lang w:val="en-US"/>
        </w:rPr>
        <w:t>II</w:t>
      </w:r>
      <w:r w:rsidRPr="001C7FCC">
        <w:rPr>
          <w:szCs w:val="28"/>
        </w:rPr>
        <w:t xml:space="preserve"> класс</w:t>
      </w:r>
      <w:r>
        <w:rPr>
          <w:szCs w:val="28"/>
        </w:rPr>
        <w:t>а</w:t>
      </w:r>
      <w:r w:rsidRPr="001C7FCC">
        <w:rPr>
          <w:szCs w:val="28"/>
        </w:rPr>
        <w:t xml:space="preserve"> вредности (П-1)</w:t>
      </w:r>
    </w:p>
    <w:p w14:paraId="5ADE6DBF" w14:textId="77777777" w:rsidR="00135C16" w:rsidRDefault="00135C16" w:rsidP="0059434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252123" w14:textId="7533FFAD" w:rsidR="00135C16" w:rsidRPr="00D253E9" w:rsidRDefault="00135C16" w:rsidP="00135C16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Зона предназначена для размещения производственно-коммунальных объектов </w:t>
      </w:r>
      <w:r w:rsidRPr="00D253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53E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4245E">
        <w:rPr>
          <w:rFonts w:ascii="Times New Roman" w:hAnsi="Times New Roman" w:cs="Times New Roman"/>
          <w:sz w:val="24"/>
          <w:szCs w:val="24"/>
        </w:rPr>
        <w:t>а</w:t>
      </w:r>
      <w:r w:rsidRPr="00D253E9">
        <w:rPr>
          <w:rFonts w:ascii="Times New Roman" w:hAnsi="Times New Roman" w:cs="Times New Roman"/>
          <w:sz w:val="24"/>
          <w:szCs w:val="24"/>
        </w:rPr>
        <w:t xml:space="preserve"> </w:t>
      </w:r>
      <w:r w:rsidR="0084245E">
        <w:rPr>
          <w:rFonts w:ascii="Times New Roman" w:hAnsi="Times New Roman" w:cs="Times New Roman"/>
          <w:sz w:val="24"/>
          <w:szCs w:val="24"/>
        </w:rPr>
        <w:t>опасности</w:t>
      </w:r>
      <w:r w:rsidRPr="00D253E9">
        <w:rPr>
          <w:rFonts w:ascii="Times New Roman" w:hAnsi="Times New Roman" w:cs="Times New Roman"/>
          <w:sz w:val="24"/>
          <w:szCs w:val="24"/>
        </w:rPr>
        <w:t xml:space="preserve">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14:paraId="7766FEA7" w14:textId="1B452782" w:rsidR="00135C16" w:rsidRDefault="00135C16" w:rsidP="00135C16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45443F15" w14:textId="77777777" w:rsidR="00135C16" w:rsidRPr="00D253E9" w:rsidRDefault="00135C16" w:rsidP="002D73FB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135C16" w:rsidRPr="00D253E9" w14:paraId="5B164E10" w14:textId="77777777" w:rsidTr="00613562">
        <w:tc>
          <w:tcPr>
            <w:tcW w:w="2269" w:type="dxa"/>
            <w:vAlign w:val="center"/>
          </w:tcPr>
          <w:p w14:paraId="6634F08D" w14:textId="77777777" w:rsidR="00135C16" w:rsidRPr="00D253E9" w:rsidRDefault="00135C16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17FD4EF5" w14:textId="77777777" w:rsidR="00135C16" w:rsidRPr="00D253E9" w:rsidRDefault="00135C16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6BCAB889" w14:textId="77777777" w:rsidR="00135C16" w:rsidRPr="00D253E9" w:rsidRDefault="00135C16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135C16" w:rsidRPr="00D253E9" w14:paraId="634AE082" w14:textId="77777777" w:rsidTr="00613562">
        <w:tc>
          <w:tcPr>
            <w:tcW w:w="10207" w:type="dxa"/>
            <w:gridSpan w:val="3"/>
            <w:vAlign w:val="center"/>
          </w:tcPr>
          <w:p w14:paraId="01BDA40B" w14:textId="77777777" w:rsidR="00135C16" w:rsidRPr="009B0286" w:rsidRDefault="00135C16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135C16" w:rsidRPr="00D253E9" w14:paraId="5D6B4F14" w14:textId="77777777" w:rsidTr="00613562">
        <w:tc>
          <w:tcPr>
            <w:tcW w:w="2269" w:type="dxa"/>
          </w:tcPr>
          <w:p w14:paraId="4A93C301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6237" w:type="dxa"/>
          </w:tcPr>
          <w:p w14:paraId="21ACDDCC" w14:textId="2FFA076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</w:t>
            </w:r>
            <w:r w:rsidR="00D670C6">
              <w:rPr>
                <w:color w:val="0070C0"/>
                <w:sz w:val="24"/>
                <w:szCs w:val="24"/>
              </w:rPr>
              <w:t>ами</w:t>
            </w:r>
            <w:r w:rsidRPr="00B92A57">
              <w:rPr>
                <w:color w:val="0070C0"/>
                <w:sz w:val="24"/>
                <w:szCs w:val="24"/>
              </w:rPr>
              <w:t xml:space="preserve"> </w:t>
            </w:r>
            <w:r w:rsidR="00D670C6">
              <w:rPr>
                <w:color w:val="0070C0"/>
                <w:sz w:val="24"/>
                <w:szCs w:val="24"/>
              </w:rPr>
              <w:t xml:space="preserve">2.7.2, </w:t>
            </w:r>
            <w:r w:rsidRPr="00B92A57">
              <w:rPr>
                <w:color w:val="0070C0"/>
                <w:sz w:val="24"/>
                <w:szCs w:val="24"/>
              </w:rPr>
              <w:t>4.9</w:t>
            </w:r>
          </w:p>
        </w:tc>
        <w:tc>
          <w:tcPr>
            <w:tcW w:w="1701" w:type="dxa"/>
          </w:tcPr>
          <w:p w14:paraId="7FC5AC2E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D670C6" w:rsidRPr="00D253E9" w14:paraId="54DC173C" w14:textId="77777777" w:rsidTr="00613562">
        <w:tc>
          <w:tcPr>
            <w:tcW w:w="2269" w:type="dxa"/>
          </w:tcPr>
          <w:p w14:paraId="6F39598A" w14:textId="37FB5C85" w:rsidR="00D670C6" w:rsidRPr="00B92A57" w:rsidRDefault="00D670C6" w:rsidP="000B02DF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0C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6237" w:type="dxa"/>
          </w:tcPr>
          <w:p w14:paraId="062D01FE" w14:textId="2341A015" w:rsidR="00D670C6" w:rsidRPr="00B92A57" w:rsidRDefault="00D670C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0C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701" w:type="dxa"/>
          </w:tcPr>
          <w:p w14:paraId="07B20E52" w14:textId="64A674DE" w:rsidR="00D670C6" w:rsidRPr="00B92A57" w:rsidRDefault="00D670C6" w:rsidP="000B02DF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2.7.2</w:t>
            </w:r>
          </w:p>
        </w:tc>
      </w:tr>
      <w:tr w:rsidR="00135C16" w:rsidRPr="00D253E9" w14:paraId="7500AA1E" w14:textId="77777777" w:rsidTr="00613562">
        <w:tc>
          <w:tcPr>
            <w:tcW w:w="2269" w:type="dxa"/>
          </w:tcPr>
          <w:p w14:paraId="78C5A188" w14:textId="77777777" w:rsidR="00135C16" w:rsidRPr="00B92A57" w:rsidRDefault="00135C16" w:rsidP="000B02DF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50D2D47E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432EC9CE" w14:textId="77777777" w:rsidR="00135C16" w:rsidRPr="00B92A57" w:rsidRDefault="00135C16" w:rsidP="000B02DF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</w:tr>
      <w:tr w:rsidR="00135C16" w:rsidRPr="00D253E9" w14:paraId="62AA9A84" w14:textId="77777777" w:rsidTr="00613562">
        <w:tc>
          <w:tcPr>
            <w:tcW w:w="2269" w:type="dxa"/>
          </w:tcPr>
          <w:p w14:paraId="358B2946" w14:textId="77777777" w:rsidR="00135C16" w:rsidRPr="00B92A57" w:rsidRDefault="00135C16" w:rsidP="000B02DF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36BB3D52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482C32ED" w14:textId="77777777" w:rsidR="00135C16" w:rsidRPr="00B92A57" w:rsidRDefault="00135C16" w:rsidP="000B02DF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3.1.1</w:t>
            </w:r>
          </w:p>
        </w:tc>
      </w:tr>
      <w:tr w:rsidR="00135C16" w:rsidRPr="00D253E9" w14:paraId="4DB7B080" w14:textId="77777777" w:rsidTr="00613562">
        <w:tc>
          <w:tcPr>
            <w:tcW w:w="2269" w:type="dxa"/>
          </w:tcPr>
          <w:p w14:paraId="6940DF10" w14:textId="77777777" w:rsidR="00135C16" w:rsidRPr="00B92A57" w:rsidRDefault="00135C16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6237" w:type="dxa"/>
          </w:tcPr>
          <w:p w14:paraId="78BA54DB" w14:textId="77777777" w:rsidR="00135C16" w:rsidRPr="00B92A57" w:rsidRDefault="00135C16" w:rsidP="000B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1F5652EA" w14:textId="77777777" w:rsidR="00135C16" w:rsidRPr="00B92A57" w:rsidRDefault="00135C16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135C16" w:rsidRPr="00D253E9" w14:paraId="5C417774" w14:textId="77777777" w:rsidTr="00613562">
        <w:tc>
          <w:tcPr>
            <w:tcW w:w="2269" w:type="dxa"/>
          </w:tcPr>
          <w:p w14:paraId="1AFB0202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6237" w:type="dxa"/>
          </w:tcPr>
          <w:p w14:paraId="2A88C299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rFonts w:eastAsia="Calibri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eastAsia="Calibri"/>
                <w:color w:val="0070C0"/>
                <w:sz w:val="24"/>
                <w:szCs w:val="24"/>
              </w:rPr>
              <w:t>кодами 3.9.1 - 3.9.3</w:t>
            </w:r>
          </w:p>
        </w:tc>
        <w:tc>
          <w:tcPr>
            <w:tcW w:w="1701" w:type="dxa"/>
          </w:tcPr>
          <w:p w14:paraId="5B9E2014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8960AB" w:rsidRPr="00D253E9" w14:paraId="136F8DDC" w14:textId="77777777" w:rsidTr="00613562">
        <w:tc>
          <w:tcPr>
            <w:tcW w:w="2269" w:type="dxa"/>
          </w:tcPr>
          <w:p w14:paraId="2D9C8327" w14:textId="57D04F55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</w:tcPr>
          <w:p w14:paraId="686039A5" w14:textId="6D805A20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4E905DE9" w14:textId="700E6D31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8960AB" w:rsidRPr="00D253E9" w14:paraId="1B47E9CD" w14:textId="77777777" w:rsidTr="00613562">
        <w:tc>
          <w:tcPr>
            <w:tcW w:w="2269" w:type="dxa"/>
          </w:tcPr>
          <w:p w14:paraId="4298B07E" w14:textId="747FDC78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6237" w:type="dxa"/>
          </w:tcPr>
          <w:p w14:paraId="76B7B2CD" w14:textId="6839E88B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00536B4C" w14:textId="109B0D91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</w:tr>
      <w:tr w:rsidR="008960AB" w:rsidRPr="00D253E9" w14:paraId="3B7744EA" w14:textId="77777777" w:rsidTr="00613562">
        <w:tc>
          <w:tcPr>
            <w:tcW w:w="2269" w:type="dxa"/>
          </w:tcPr>
          <w:p w14:paraId="252EACB0" w14:textId="27642AD3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</w:p>
        </w:tc>
        <w:tc>
          <w:tcPr>
            <w:tcW w:w="6237" w:type="dxa"/>
          </w:tcPr>
          <w:p w14:paraId="0AA3B1CF" w14:textId="48CBAE81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44E90BD2" w14:textId="48F25A23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</w:tr>
      <w:tr w:rsidR="00135C16" w:rsidRPr="00D253E9" w14:paraId="5C1EA361" w14:textId="77777777" w:rsidTr="00613562">
        <w:tc>
          <w:tcPr>
            <w:tcW w:w="2269" w:type="dxa"/>
          </w:tcPr>
          <w:p w14:paraId="75543346" w14:textId="669AA742" w:rsidR="00135C16" w:rsidRPr="00B92A57" w:rsidRDefault="00135C16" w:rsidP="00143A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237" w:type="dxa"/>
          </w:tcPr>
          <w:p w14:paraId="3A400AB4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B92A5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3.0, 4.0</w:t>
            </w: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45E77920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</w:tr>
      <w:tr w:rsidR="00135C16" w:rsidRPr="00D253E9" w14:paraId="6C9A67C2" w14:textId="77777777" w:rsidTr="00613562">
        <w:tc>
          <w:tcPr>
            <w:tcW w:w="2269" w:type="dxa"/>
          </w:tcPr>
          <w:p w14:paraId="1E6EA984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6237" w:type="dxa"/>
          </w:tcPr>
          <w:p w14:paraId="1669E84D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bCs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bCs/>
                <w:color w:val="0070C0"/>
                <w:sz w:val="24"/>
                <w:szCs w:val="24"/>
              </w:rPr>
              <w:t>кодами 4.9.1.1 - 4.9.1.4</w:t>
            </w:r>
          </w:p>
        </w:tc>
        <w:tc>
          <w:tcPr>
            <w:tcW w:w="1701" w:type="dxa"/>
          </w:tcPr>
          <w:p w14:paraId="7801800D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135C16" w:rsidRPr="00D253E9" w14:paraId="7A23DE2F" w14:textId="77777777" w:rsidTr="00613562">
        <w:tc>
          <w:tcPr>
            <w:tcW w:w="2269" w:type="dxa"/>
          </w:tcPr>
          <w:p w14:paraId="7A8B7330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Заправка транспортных средств</w:t>
            </w:r>
          </w:p>
        </w:tc>
        <w:tc>
          <w:tcPr>
            <w:tcW w:w="6237" w:type="dxa"/>
          </w:tcPr>
          <w:p w14:paraId="52CEE010" w14:textId="77777777" w:rsidR="00135C16" w:rsidRPr="00B92A57" w:rsidRDefault="00135C16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автозаправочных станций;</w:t>
            </w:r>
          </w:p>
          <w:p w14:paraId="6576A7BE" w14:textId="77777777" w:rsidR="00135C16" w:rsidRPr="00B92A57" w:rsidRDefault="00135C16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140E0D60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135C16" w:rsidRPr="00D253E9" w14:paraId="68A46062" w14:textId="77777777" w:rsidTr="00613562">
        <w:tc>
          <w:tcPr>
            <w:tcW w:w="2269" w:type="dxa"/>
          </w:tcPr>
          <w:p w14:paraId="4D0FA7C3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6237" w:type="dxa"/>
          </w:tcPr>
          <w:p w14:paraId="6CA3B2E3" w14:textId="77777777" w:rsidR="00135C16" w:rsidRPr="00B92A57" w:rsidRDefault="00135C16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F12A081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</w:tr>
      <w:tr w:rsidR="00135C16" w:rsidRPr="00D253E9" w14:paraId="56E986BC" w14:textId="77777777" w:rsidTr="00613562">
        <w:tc>
          <w:tcPr>
            <w:tcW w:w="2269" w:type="dxa"/>
          </w:tcPr>
          <w:p w14:paraId="0512828C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6237" w:type="dxa"/>
          </w:tcPr>
          <w:p w14:paraId="3226DA66" w14:textId="77777777" w:rsidR="00135C16" w:rsidRPr="00B92A57" w:rsidRDefault="00135C16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179554F9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2C47B2" w:rsidRPr="00D253E9" w14:paraId="12E65433" w14:textId="77777777" w:rsidTr="00613562">
        <w:tc>
          <w:tcPr>
            <w:tcW w:w="2269" w:type="dxa"/>
          </w:tcPr>
          <w:p w14:paraId="7C7844F3" w14:textId="10DF367F" w:rsidR="002C47B2" w:rsidRPr="002C47B2" w:rsidRDefault="002C47B2" w:rsidP="002C47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6237" w:type="dxa"/>
          </w:tcPr>
          <w:p w14:paraId="2CFA22AD" w14:textId="5E3A691F" w:rsidR="002C47B2" w:rsidRPr="002C47B2" w:rsidRDefault="002C47B2" w:rsidP="002C47B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B2">
              <w:rPr>
                <w:rFonts w:ascii="Times New Roman" w:hAnsi="Times New Roman" w:cs="Times New Roman"/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701" w:type="dxa"/>
          </w:tcPr>
          <w:p w14:paraId="13111F31" w14:textId="01DFB2F1" w:rsidR="002C47B2" w:rsidRPr="002C47B2" w:rsidRDefault="002C47B2" w:rsidP="002C47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</w:tr>
      <w:tr w:rsidR="00135C16" w:rsidRPr="00D253E9" w14:paraId="7DFFFBE9" w14:textId="77777777" w:rsidTr="00613562">
        <w:tc>
          <w:tcPr>
            <w:tcW w:w="2269" w:type="dxa"/>
          </w:tcPr>
          <w:p w14:paraId="57E2AF90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6237" w:type="dxa"/>
          </w:tcPr>
          <w:p w14:paraId="2E761C47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04279807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135C16" w:rsidRPr="00D253E9" w14:paraId="630F255D" w14:textId="77777777" w:rsidTr="00613562">
        <w:tc>
          <w:tcPr>
            <w:tcW w:w="2269" w:type="dxa"/>
          </w:tcPr>
          <w:p w14:paraId="607022C3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6237" w:type="dxa"/>
          </w:tcPr>
          <w:p w14:paraId="48F27C44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Осуществление геологических изысканий;</w:t>
            </w:r>
          </w:p>
          <w:p w14:paraId="199605FC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2B7060C0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113C752D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57680781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14:paraId="4CF4B6A1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135C16" w:rsidRPr="00D253E9" w14:paraId="2843597C" w14:textId="77777777" w:rsidTr="00613562">
        <w:tc>
          <w:tcPr>
            <w:tcW w:w="2269" w:type="dxa"/>
          </w:tcPr>
          <w:p w14:paraId="6BBD5210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  <w:p w14:paraId="571949AF" w14:textId="0F82BEA6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002CA3CE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4B94D886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135C16" w:rsidRPr="00D253E9" w14:paraId="20A44902" w14:textId="77777777" w:rsidTr="00613562">
        <w:tc>
          <w:tcPr>
            <w:tcW w:w="2269" w:type="dxa"/>
          </w:tcPr>
          <w:p w14:paraId="4CA16A3B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  <w:p w14:paraId="3ACCB2E1" w14:textId="01DA7606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59F72A7E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7A260BEC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135C16" w:rsidRPr="00D253E9" w14:paraId="1E1546B0" w14:textId="77777777" w:rsidTr="00613562">
        <w:tc>
          <w:tcPr>
            <w:tcW w:w="2269" w:type="dxa"/>
          </w:tcPr>
          <w:p w14:paraId="5C0A52E7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промышленность</w:t>
            </w:r>
          </w:p>
          <w:p w14:paraId="59919755" w14:textId="3AB0A25F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1678E44" w14:textId="71BB216F" w:rsidR="00135C16" w:rsidRPr="00B92A57" w:rsidRDefault="000B078E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701" w:type="dxa"/>
          </w:tcPr>
          <w:p w14:paraId="3CC9A03E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135C16" w:rsidRPr="00D253E9" w14:paraId="7DCC9E0F" w14:textId="77777777" w:rsidTr="00613562">
        <w:tc>
          <w:tcPr>
            <w:tcW w:w="2269" w:type="dxa"/>
          </w:tcPr>
          <w:p w14:paraId="379AB177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  <w:p w14:paraId="31459173" w14:textId="52424C98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54E9B581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24E4EFB4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0B078E" w:rsidRPr="00D253E9" w14:paraId="605BD764" w14:textId="77777777" w:rsidTr="00613562">
        <w:tc>
          <w:tcPr>
            <w:tcW w:w="2269" w:type="dxa"/>
          </w:tcPr>
          <w:p w14:paraId="4ADC4A4B" w14:textId="77777777" w:rsidR="000B078E" w:rsidRDefault="000B078E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Фарфоро-фаянсовая промышленность</w:t>
            </w:r>
          </w:p>
          <w:p w14:paraId="060647C5" w14:textId="7BF0C70D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39FBF5BB" w14:textId="7A41EBE0" w:rsidR="000B078E" w:rsidRPr="00B92A57" w:rsidRDefault="000B078E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1701" w:type="dxa"/>
          </w:tcPr>
          <w:p w14:paraId="120EE45F" w14:textId="28ACC2DE" w:rsidR="000B078E" w:rsidRPr="00B92A57" w:rsidRDefault="000B078E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</w:tr>
      <w:tr w:rsidR="000B078E" w:rsidRPr="00D253E9" w14:paraId="239DD2F8" w14:textId="77777777" w:rsidTr="00613562">
        <w:tc>
          <w:tcPr>
            <w:tcW w:w="2269" w:type="dxa"/>
          </w:tcPr>
          <w:p w14:paraId="31F4D0B1" w14:textId="77777777" w:rsidR="000B078E" w:rsidRDefault="000B078E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промышленность</w:t>
            </w:r>
          </w:p>
          <w:p w14:paraId="16548115" w14:textId="17F6EFEB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2E8BFC5" w14:textId="4AD3D38E" w:rsidR="000B078E" w:rsidRPr="00B92A57" w:rsidRDefault="000B078E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1701" w:type="dxa"/>
          </w:tcPr>
          <w:p w14:paraId="7611CACB" w14:textId="446E1838" w:rsidR="000B078E" w:rsidRPr="00B92A57" w:rsidRDefault="000B078E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</w:tr>
      <w:tr w:rsidR="000B078E" w:rsidRPr="00D253E9" w14:paraId="75145A30" w14:textId="77777777" w:rsidTr="00613562">
        <w:tc>
          <w:tcPr>
            <w:tcW w:w="2269" w:type="dxa"/>
          </w:tcPr>
          <w:p w14:paraId="0A0A6F79" w14:textId="77777777" w:rsidR="000B078E" w:rsidRDefault="000B078E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Ювелирная промышленность</w:t>
            </w:r>
          </w:p>
          <w:p w14:paraId="5AA3E817" w14:textId="4D631BD8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5D0BAE31" w14:textId="77851E89" w:rsidR="000B078E" w:rsidRPr="00B92A57" w:rsidRDefault="000B078E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701" w:type="dxa"/>
          </w:tcPr>
          <w:p w14:paraId="242686F6" w14:textId="6B2A7806" w:rsidR="000B078E" w:rsidRPr="00B92A57" w:rsidRDefault="000B078E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</w:tr>
      <w:tr w:rsidR="00135C16" w:rsidRPr="00D253E9" w14:paraId="33F47889" w14:textId="77777777" w:rsidTr="00613562">
        <w:tc>
          <w:tcPr>
            <w:tcW w:w="2269" w:type="dxa"/>
          </w:tcPr>
          <w:p w14:paraId="4524C165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  <w:p w14:paraId="2DD8A534" w14:textId="2E1C1BC8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6B468A30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0C304C86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135C16" w:rsidRPr="00D253E9" w14:paraId="430AFFB9" w14:textId="77777777" w:rsidTr="00613562">
        <w:tc>
          <w:tcPr>
            <w:tcW w:w="2269" w:type="dxa"/>
          </w:tcPr>
          <w:p w14:paraId="6976695F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  <w:p w14:paraId="44C10107" w14:textId="7EB56156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3B513A8B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363FA789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135C16" w:rsidRPr="00D253E9" w14:paraId="5BDBAA97" w14:textId="77777777" w:rsidTr="00613562">
        <w:tc>
          <w:tcPr>
            <w:tcW w:w="2269" w:type="dxa"/>
          </w:tcPr>
          <w:p w14:paraId="0E8B4F2F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  <w:p w14:paraId="18012497" w14:textId="11696B09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EE57A29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448C77C5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135C16" w:rsidRPr="00D253E9" w14:paraId="1E06BB14" w14:textId="77777777" w:rsidTr="00613562">
        <w:tc>
          <w:tcPr>
            <w:tcW w:w="2269" w:type="dxa"/>
          </w:tcPr>
          <w:p w14:paraId="59B8D118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  <w:p w14:paraId="152C3D86" w14:textId="223A59B7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5D40E8E9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1E342B6E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кодом 3.1</w:t>
            </w:r>
          </w:p>
        </w:tc>
        <w:tc>
          <w:tcPr>
            <w:tcW w:w="1701" w:type="dxa"/>
          </w:tcPr>
          <w:p w14:paraId="5272ED4E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135C16" w:rsidRPr="00D253E9" w14:paraId="45F31726" w14:textId="77777777" w:rsidTr="00613562">
        <w:tc>
          <w:tcPr>
            <w:tcW w:w="2269" w:type="dxa"/>
          </w:tcPr>
          <w:p w14:paraId="4B72E3AE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14:paraId="0343BDC5" w14:textId="11956195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58D3D754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</w:t>
            </w:r>
            <w:r w:rsidRPr="00B92A57">
              <w:rPr>
                <w:sz w:val="24"/>
                <w:szCs w:val="24"/>
              </w:rPr>
              <w:lastRenderedPageBreak/>
              <w:t xml:space="preserve">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кодами 3.1.1, 3.2.3</w:t>
            </w:r>
          </w:p>
        </w:tc>
        <w:tc>
          <w:tcPr>
            <w:tcW w:w="1701" w:type="dxa"/>
          </w:tcPr>
          <w:p w14:paraId="51F8842A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</w:tr>
      <w:tr w:rsidR="00135C16" w:rsidRPr="00D253E9" w14:paraId="662EFB83" w14:textId="77777777" w:rsidTr="00613562">
        <w:tc>
          <w:tcPr>
            <w:tcW w:w="2269" w:type="dxa"/>
          </w:tcPr>
          <w:p w14:paraId="1E9D0DB1" w14:textId="77777777" w:rsidR="00135C16" w:rsidRDefault="00135C16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</w:t>
            </w:r>
          </w:p>
          <w:p w14:paraId="19CBE91E" w14:textId="0A23012B" w:rsidR="00B92A57" w:rsidRPr="00B92A57" w:rsidRDefault="00B92A57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3EBAF559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5631BD2" w14:textId="77777777" w:rsidR="00135C16" w:rsidRPr="00B92A57" w:rsidRDefault="00135C16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135C16" w:rsidRPr="00D253E9" w14:paraId="505C4E8D" w14:textId="77777777" w:rsidTr="00613562">
        <w:tc>
          <w:tcPr>
            <w:tcW w:w="2269" w:type="dxa"/>
          </w:tcPr>
          <w:p w14:paraId="52CA8120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</w:p>
          <w:p w14:paraId="3373C195" w14:textId="3DC8987E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AD647AB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</w:tcPr>
          <w:p w14:paraId="09886376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</w:tr>
      <w:tr w:rsidR="00135C16" w:rsidRPr="00D253E9" w14:paraId="403290CB" w14:textId="77777777" w:rsidTr="00613562">
        <w:tc>
          <w:tcPr>
            <w:tcW w:w="2269" w:type="dxa"/>
          </w:tcPr>
          <w:p w14:paraId="2F3B732A" w14:textId="77777777" w:rsidR="00135C16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  <w:p w14:paraId="003E6945" w14:textId="16BDDB8A" w:rsidR="00B92A57" w:rsidRPr="00B92A57" w:rsidRDefault="00B92A57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5591AB6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</w:tcPr>
          <w:p w14:paraId="76629D1E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135C16" w:rsidRPr="00D253E9" w14:paraId="62CB88AC" w14:textId="77777777" w:rsidTr="00613562">
        <w:tc>
          <w:tcPr>
            <w:tcW w:w="2269" w:type="dxa"/>
          </w:tcPr>
          <w:p w14:paraId="6EE99030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6237" w:type="dxa"/>
          </w:tcPr>
          <w:p w14:paraId="114D767B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63C6F5AB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</w:tr>
      <w:tr w:rsidR="00135C16" w:rsidRPr="00D253E9" w14:paraId="2F992D5D" w14:textId="77777777" w:rsidTr="00613562">
        <w:tc>
          <w:tcPr>
            <w:tcW w:w="2269" w:type="dxa"/>
          </w:tcPr>
          <w:p w14:paraId="0C57522B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</w:p>
        </w:tc>
        <w:tc>
          <w:tcPr>
            <w:tcW w:w="6237" w:type="dxa"/>
          </w:tcPr>
          <w:p w14:paraId="0CF7F29F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701" w:type="dxa"/>
          </w:tcPr>
          <w:p w14:paraId="1F237DAE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135C16" w:rsidRPr="00D253E9" w14:paraId="1F19F906" w14:textId="77777777" w:rsidTr="00613562">
        <w:tc>
          <w:tcPr>
            <w:tcW w:w="2269" w:type="dxa"/>
          </w:tcPr>
          <w:p w14:paraId="226E289F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6237" w:type="dxa"/>
          </w:tcPr>
          <w:p w14:paraId="77191B73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1" w:type="dxa"/>
          </w:tcPr>
          <w:p w14:paraId="193EF3C1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</w:tr>
      <w:tr w:rsidR="00135C16" w:rsidRPr="00D253E9" w14:paraId="37F453DC" w14:textId="77777777" w:rsidTr="00613562">
        <w:tc>
          <w:tcPr>
            <w:tcW w:w="2269" w:type="dxa"/>
          </w:tcPr>
          <w:p w14:paraId="51939DDB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14:paraId="271BC2DC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F0F45C4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</w:tr>
      <w:tr w:rsidR="003B12F9" w:rsidRPr="00D253E9" w14:paraId="7731432B" w14:textId="77777777" w:rsidTr="00613562">
        <w:tc>
          <w:tcPr>
            <w:tcW w:w="2269" w:type="dxa"/>
          </w:tcPr>
          <w:p w14:paraId="732C2580" w14:textId="580E283D" w:rsidR="003B12F9" w:rsidRPr="00B92A57" w:rsidRDefault="003B12F9" w:rsidP="00E1485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6237" w:type="dxa"/>
          </w:tcPr>
          <w:p w14:paraId="7FA78DDE" w14:textId="7B0041EE" w:rsidR="003B12F9" w:rsidRPr="00B92A57" w:rsidRDefault="003B12F9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F9">
              <w:rPr>
                <w:rFonts w:ascii="Times New Roman" w:hAnsi="Times New Roman" w:cs="Times New Roman"/>
                <w:bCs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14:paraId="59FA6CEA" w14:textId="1F345657" w:rsidR="003B12F9" w:rsidRPr="00B92A57" w:rsidRDefault="003B12F9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</w:tr>
      <w:tr w:rsidR="00135C16" w:rsidRPr="00D253E9" w14:paraId="5256046C" w14:textId="77777777" w:rsidTr="00613562">
        <w:tc>
          <w:tcPr>
            <w:tcW w:w="2269" w:type="dxa"/>
          </w:tcPr>
          <w:p w14:paraId="3341E8E1" w14:textId="77777777" w:rsidR="00135C16" w:rsidRPr="00B92A57" w:rsidRDefault="00135C16" w:rsidP="00E1485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028FBDEF" w14:textId="77777777" w:rsidR="00135C16" w:rsidRPr="00B92A57" w:rsidRDefault="00135C16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5F762428" w14:textId="77777777" w:rsidR="00135C16" w:rsidRPr="00B92A57" w:rsidRDefault="00135C16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135C16" w:rsidRPr="00D253E9" w14:paraId="5226BCF4" w14:textId="77777777" w:rsidTr="00613562">
        <w:tc>
          <w:tcPr>
            <w:tcW w:w="2269" w:type="dxa"/>
          </w:tcPr>
          <w:p w14:paraId="48F497AC" w14:textId="77777777" w:rsidR="00135C16" w:rsidRPr="00B92A57" w:rsidRDefault="00135C16" w:rsidP="00E1485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Улично-дорожная сеть</w:t>
            </w:r>
          </w:p>
        </w:tc>
        <w:tc>
          <w:tcPr>
            <w:tcW w:w="6237" w:type="dxa"/>
          </w:tcPr>
          <w:p w14:paraId="6A6B85A9" w14:textId="77777777" w:rsidR="00135C16" w:rsidRPr="00B92A57" w:rsidRDefault="00135C16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2.7.1, 4.9, 7.2.3</w:t>
            </w: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39F39EFA" w14:textId="77777777" w:rsidR="00135C16" w:rsidRPr="00B92A57" w:rsidRDefault="00135C16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</w:tr>
      <w:tr w:rsidR="00143A2F" w:rsidRPr="00D253E9" w14:paraId="583442FB" w14:textId="77777777" w:rsidTr="00613562">
        <w:tc>
          <w:tcPr>
            <w:tcW w:w="2269" w:type="dxa"/>
          </w:tcPr>
          <w:p w14:paraId="061B682B" w14:textId="1A182F74" w:rsidR="00143A2F" w:rsidRPr="00B92A57" w:rsidRDefault="00143A2F" w:rsidP="00E1485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6477E06F" w14:textId="2CE14551" w:rsidR="00143A2F" w:rsidRPr="00B92A57" w:rsidRDefault="00143A2F" w:rsidP="00143A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65E9DF9C" w14:textId="592CF58A" w:rsidR="00143A2F" w:rsidRPr="00B92A57" w:rsidRDefault="00143A2F" w:rsidP="00143A2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135C16" w:rsidRPr="009A6DDF" w14:paraId="2F467B62" w14:textId="77777777" w:rsidTr="00613562">
        <w:tc>
          <w:tcPr>
            <w:tcW w:w="10207" w:type="dxa"/>
            <w:gridSpan w:val="3"/>
          </w:tcPr>
          <w:p w14:paraId="332BB834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143A2F" w:rsidRPr="00D253E9" w14:paraId="03A70B02" w14:textId="77777777" w:rsidTr="00613562">
        <w:tc>
          <w:tcPr>
            <w:tcW w:w="2269" w:type="dxa"/>
          </w:tcPr>
          <w:p w14:paraId="380EDAF5" w14:textId="70FF8431" w:rsidR="00143A2F" w:rsidRPr="00B92A57" w:rsidRDefault="00143A2F" w:rsidP="00143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237" w:type="dxa"/>
          </w:tcPr>
          <w:p w14:paraId="2CF2AF4A" w14:textId="157F450A" w:rsidR="00143A2F" w:rsidRPr="00B92A57" w:rsidRDefault="00143A2F" w:rsidP="00143A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753B6BE4" w14:textId="4E884036" w:rsidR="00143A2F" w:rsidRPr="00B92A57" w:rsidRDefault="00143A2F" w:rsidP="00143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135C16" w:rsidRPr="00D253E9" w14:paraId="1AA03BE0" w14:textId="77777777" w:rsidTr="00613562">
        <w:tc>
          <w:tcPr>
            <w:tcW w:w="2269" w:type="dxa"/>
          </w:tcPr>
          <w:p w14:paraId="3DF825EF" w14:textId="77777777" w:rsidR="00135C16" w:rsidRPr="00B92A57" w:rsidRDefault="00135C16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6237" w:type="dxa"/>
          </w:tcPr>
          <w:p w14:paraId="73D418AA" w14:textId="77777777" w:rsidR="00135C16" w:rsidRPr="00B92A57" w:rsidRDefault="00135C16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2AC31F9B" w14:textId="77777777" w:rsidR="00135C16" w:rsidRPr="00B92A57" w:rsidRDefault="00135C16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</w:tr>
      <w:tr w:rsidR="00135C16" w:rsidRPr="00D253E9" w14:paraId="1515B8B3" w14:textId="77777777" w:rsidTr="00613562">
        <w:tc>
          <w:tcPr>
            <w:tcW w:w="2269" w:type="dxa"/>
          </w:tcPr>
          <w:p w14:paraId="3439693E" w14:textId="77777777" w:rsidR="00135C16" w:rsidRPr="00B92A57" w:rsidRDefault="00135C16" w:rsidP="000B02DF">
            <w:pPr>
              <w:pStyle w:val="a7"/>
              <w:jc w:val="left"/>
            </w:pPr>
            <w:r w:rsidRPr="00B92A57">
              <w:t>Ритуальная деятельность</w:t>
            </w:r>
          </w:p>
        </w:tc>
        <w:tc>
          <w:tcPr>
            <w:tcW w:w="6237" w:type="dxa"/>
          </w:tcPr>
          <w:p w14:paraId="198732E3" w14:textId="77777777" w:rsidR="00135C16" w:rsidRPr="00B92A57" w:rsidRDefault="00135C16" w:rsidP="000B02DF">
            <w:pPr>
              <w:pStyle w:val="a7"/>
            </w:pPr>
            <w:r w:rsidRPr="00B92A57"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</w:tcPr>
          <w:p w14:paraId="72B7ED41" w14:textId="77777777" w:rsidR="00135C16" w:rsidRPr="00B92A57" w:rsidRDefault="00135C16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135C16" w:rsidRPr="00D253E9" w14:paraId="15F0E432" w14:textId="77777777" w:rsidTr="00613562">
        <w:tc>
          <w:tcPr>
            <w:tcW w:w="2269" w:type="dxa"/>
          </w:tcPr>
          <w:p w14:paraId="7D5B55A8" w14:textId="77777777" w:rsidR="00135C16" w:rsidRPr="00B92A57" w:rsidRDefault="00135C16" w:rsidP="000B02DF">
            <w:pPr>
              <w:pStyle w:val="a7"/>
              <w:jc w:val="left"/>
            </w:pPr>
            <w:r w:rsidRPr="00B92A57">
              <w:t>Специальная деятельность</w:t>
            </w:r>
          </w:p>
        </w:tc>
        <w:tc>
          <w:tcPr>
            <w:tcW w:w="6237" w:type="dxa"/>
          </w:tcPr>
          <w:p w14:paraId="33F21BCC" w14:textId="77777777" w:rsidR="00135C16" w:rsidRPr="00B92A57" w:rsidRDefault="00135C16" w:rsidP="000B02DF">
            <w:pPr>
              <w:pStyle w:val="a7"/>
            </w:pPr>
            <w:r w:rsidRPr="00B92A57"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</w:t>
            </w:r>
            <w:r w:rsidRPr="00B92A57">
              <w:lastRenderedPageBreak/>
              <w:t>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1" w:type="dxa"/>
          </w:tcPr>
          <w:p w14:paraId="6A212E0F" w14:textId="77777777" w:rsidR="00135C16" w:rsidRPr="00B92A57" w:rsidRDefault="00135C16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</w:tr>
      <w:tr w:rsidR="00135C16" w:rsidRPr="00D253E9" w14:paraId="21E45779" w14:textId="77777777" w:rsidTr="00613562">
        <w:trPr>
          <w:trHeight w:val="70"/>
        </w:trPr>
        <w:tc>
          <w:tcPr>
            <w:tcW w:w="10207" w:type="dxa"/>
            <w:gridSpan w:val="3"/>
          </w:tcPr>
          <w:p w14:paraId="556F1779" w14:textId="77777777" w:rsidR="00135C16" w:rsidRPr="00B92A57" w:rsidRDefault="00135C16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135C16" w:rsidRPr="00D253E9" w14:paraId="45D2D191" w14:textId="77777777" w:rsidTr="00613562">
        <w:trPr>
          <w:trHeight w:val="1651"/>
        </w:trPr>
        <w:tc>
          <w:tcPr>
            <w:tcW w:w="2269" w:type="dxa"/>
          </w:tcPr>
          <w:p w14:paraId="4FFC809E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6237" w:type="dxa"/>
          </w:tcPr>
          <w:p w14:paraId="24DF0810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bCs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r w:rsidRPr="00B92A57">
              <w:rPr>
                <w:bCs/>
                <w:color w:val="0070C0"/>
                <w:sz w:val="24"/>
                <w:szCs w:val="24"/>
              </w:rPr>
              <w:t>кодом 4.7</w:t>
            </w:r>
          </w:p>
        </w:tc>
        <w:tc>
          <w:tcPr>
            <w:tcW w:w="1701" w:type="dxa"/>
          </w:tcPr>
          <w:p w14:paraId="1B451F69" w14:textId="77777777" w:rsidR="00135C16" w:rsidRPr="00B92A57" w:rsidRDefault="00135C16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143A2F" w:rsidRPr="00D253E9" w14:paraId="4AB376A8" w14:textId="77777777" w:rsidTr="00613562">
        <w:trPr>
          <w:trHeight w:val="525"/>
        </w:trPr>
        <w:tc>
          <w:tcPr>
            <w:tcW w:w="2269" w:type="dxa"/>
          </w:tcPr>
          <w:p w14:paraId="4E04B098" w14:textId="6535388A" w:rsidR="00143A2F" w:rsidRPr="00B92A57" w:rsidRDefault="00143A2F" w:rsidP="00143A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237" w:type="dxa"/>
          </w:tcPr>
          <w:p w14:paraId="24F79AA7" w14:textId="45C6FDB8" w:rsidR="00143A2F" w:rsidRPr="00B92A57" w:rsidRDefault="00143A2F" w:rsidP="00143A2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B92A57">
              <w:rPr>
                <w:rFonts w:eastAsia="Calibri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</w:tcPr>
          <w:p w14:paraId="49F4AD91" w14:textId="7E0051C8" w:rsidR="00143A2F" w:rsidRPr="00B92A57" w:rsidRDefault="00143A2F" w:rsidP="00143A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135C16" w:rsidRPr="00D253E9" w14:paraId="24118EFB" w14:textId="77777777" w:rsidTr="00613562">
        <w:trPr>
          <w:trHeight w:val="70"/>
        </w:trPr>
        <w:tc>
          <w:tcPr>
            <w:tcW w:w="2269" w:type="dxa"/>
          </w:tcPr>
          <w:p w14:paraId="43BE7A06" w14:textId="77777777" w:rsidR="00135C16" w:rsidRPr="00B92A57" w:rsidRDefault="00135C16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6237" w:type="dxa"/>
          </w:tcPr>
          <w:p w14:paraId="7D5C038E" w14:textId="77777777" w:rsidR="00135C16" w:rsidRPr="00B92A57" w:rsidRDefault="00135C16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гостиниц</w:t>
            </w:r>
          </w:p>
        </w:tc>
        <w:tc>
          <w:tcPr>
            <w:tcW w:w="1701" w:type="dxa"/>
          </w:tcPr>
          <w:p w14:paraId="4E015473" w14:textId="77777777" w:rsidR="00135C16" w:rsidRPr="00B92A57" w:rsidRDefault="00135C16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</w:tbl>
    <w:p w14:paraId="0D2217A4" w14:textId="77777777" w:rsidR="00135C16" w:rsidRPr="00D253E9" w:rsidRDefault="00135C16" w:rsidP="00135C16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6FF1B29C" w14:textId="77777777" w:rsidR="00135C16" w:rsidRPr="00D253E9" w:rsidRDefault="00135C16" w:rsidP="00135C16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10F86007" w14:textId="0271A209" w:rsidR="001B22E3" w:rsidRPr="00D253E9" w:rsidRDefault="001B22E3" w:rsidP="001B22E3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2.7.1 «Хранение автотранспорта», </w:t>
      </w:r>
      <w:r w:rsid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2.7.2 «</w:t>
      </w:r>
      <w:r w:rsidR="00305B39" w:rsidRP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Размещение гаражей для собственных нужд</w:t>
      </w:r>
      <w:r w:rsid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="00305B39" w:rsidRP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238895E8" w14:textId="77777777" w:rsidR="001B22E3" w:rsidRPr="00D253E9" w:rsidRDefault="001B22E3" w:rsidP="001B22E3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9EBA2F2" w14:textId="77777777" w:rsidR="001B22E3" w:rsidRPr="00D253E9" w:rsidRDefault="001B22E3" w:rsidP="001B2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6FD70A8F" w14:textId="77777777" w:rsidR="001B22E3" w:rsidRPr="00D253E9" w:rsidRDefault="001B22E3" w:rsidP="001B2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14:paraId="27BCF853" w14:textId="77777777" w:rsidR="001B22E3" w:rsidRPr="00D253E9" w:rsidRDefault="001B22E3" w:rsidP="001B2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178F630B" w14:textId="77777777" w:rsidR="001B22E3" w:rsidRPr="00D253E9" w:rsidRDefault="001B22E3" w:rsidP="001B22E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14:paraId="72D75D22" w14:textId="77777777" w:rsidR="001B22E3" w:rsidRPr="00D253E9" w:rsidRDefault="001B22E3" w:rsidP="001B22E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14:paraId="4B1CCDC6" w14:textId="477876DF" w:rsidR="001B22E3" w:rsidRPr="00D253E9" w:rsidRDefault="001B22E3" w:rsidP="001B22E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4.9.2 «</w:t>
      </w:r>
      <w:r w:rsidRPr="00BE5DD5">
        <w:rPr>
          <w:rFonts w:ascii="Times New Roman" w:hAnsi="Times New Roman" w:cs="Times New Roman"/>
          <w:bCs/>
          <w:i/>
          <w:sz w:val="24"/>
          <w:szCs w:val="24"/>
          <w:u w:val="single"/>
        </w:rPr>
        <w:t>Стоянка транспортных средств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6.7 «Энергетика», 6.8 «Связь»,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6.9.1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3B12F9" w:rsidRPr="005C2871">
        <w:rPr>
          <w:rFonts w:ascii="Times New Roman" w:hAnsi="Times New Roman" w:cs="Times New Roman"/>
          <w:i/>
          <w:sz w:val="24"/>
          <w:szCs w:val="24"/>
          <w:u w:val="single"/>
        </w:rPr>
        <w:t>7.1.1 «</w:t>
      </w:r>
      <w:r w:rsidR="003B12F9" w:rsidRPr="005C28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Железнодорожные пути», 7.1.2 «Обслуживание железнодорожных перевозок»</w:t>
      </w:r>
      <w:r w:rsidR="003B12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 «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12.0.1 «Улично-дорожная сеть»,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  <w:r w:rsidR="003B12F9">
        <w:rPr>
          <w:rFonts w:ascii="Times New Roman" w:hAnsi="Times New Roman" w:cs="Times New Roman"/>
          <w:bCs/>
          <w:i/>
          <w:sz w:val="24"/>
          <w:szCs w:val="24"/>
          <w:u w:val="single"/>
        </w:rPr>
        <w:t>, 12.2 «Специальная деятельность»</w:t>
      </w:r>
    </w:p>
    <w:p w14:paraId="2B0EF87A" w14:textId="77777777" w:rsidR="001B22E3" w:rsidRDefault="001B22E3" w:rsidP="001B22E3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785F2819" w14:textId="77777777" w:rsidR="001B22E3" w:rsidRPr="00D253E9" w:rsidRDefault="001B22E3" w:rsidP="001B22E3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14:paraId="759247BB" w14:textId="6F50B9D3" w:rsidR="001B22E3" w:rsidRPr="00D253E9" w:rsidRDefault="001B22E3" w:rsidP="001B22E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2575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7D6CC7E" w14:textId="77777777" w:rsidR="001B22E3" w:rsidRPr="00D253E9" w:rsidRDefault="001B22E3" w:rsidP="001B2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66FC57B" w14:textId="77777777" w:rsidR="001B22E3" w:rsidRPr="00D253E9" w:rsidRDefault="001B22E3" w:rsidP="001B2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18F7D302" w14:textId="77777777" w:rsidR="001B22E3" w:rsidRPr="00D253E9" w:rsidRDefault="001B22E3" w:rsidP="001B2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</w:rPr>
        <w:t>– 3 м.</w:t>
      </w:r>
    </w:p>
    <w:p w14:paraId="7666A69A" w14:textId="77777777" w:rsidR="001B22E3" w:rsidRPr="00D253E9" w:rsidRDefault="001B22E3" w:rsidP="001B22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м.</w:t>
      </w:r>
    </w:p>
    <w:p w14:paraId="5B124899" w14:textId="77777777" w:rsidR="001B22E3" w:rsidRPr="00D253E9" w:rsidRDefault="001B22E3" w:rsidP="001B22E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Вспомогательные строения размещать со стороны улиц не допускается.</w:t>
      </w:r>
    </w:p>
    <w:p w14:paraId="6777E9B9" w14:textId="77777777" w:rsidR="001B22E3" w:rsidRPr="00D253E9" w:rsidRDefault="001B22E3" w:rsidP="001B22E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14:paraId="7E4E5DBB" w14:textId="7AB6A8A6" w:rsidR="001B22E3" w:rsidRDefault="001B22E3" w:rsidP="001B22E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22B153AF" w14:textId="77777777" w:rsidR="0072575C" w:rsidRPr="00D253E9" w:rsidRDefault="0072575C" w:rsidP="0072575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 машино-место на 200 кв. м общей площади, но не менее 1 машино-место на 5 комнат.</w:t>
      </w:r>
    </w:p>
    <w:p w14:paraId="7D57E143" w14:textId="50FB3858" w:rsidR="0072575C" w:rsidRPr="00D253E9" w:rsidRDefault="0072575C" w:rsidP="0072575C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3.3 «Бытовое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4.1 «Деловое управление»,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«Общественное питание»,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</w:t>
      </w:r>
      <w:r w:rsidRPr="00FA76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4.9.1.1 «Заправка транспортных средств», 4.9.1.3 «Автомобильные мойки», </w:t>
      </w:r>
      <w:r w:rsidRPr="00FA767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4.9.1.4 «Ремонт автомобилей»,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14:paraId="2F69B64F" w14:textId="77777777" w:rsidR="0072575C" w:rsidRPr="00D253E9" w:rsidRDefault="0072575C" w:rsidP="007257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3.3 «Бытовое обслуживание»,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583CEFE" w14:textId="77777777" w:rsidR="0072575C" w:rsidRPr="00D253E9" w:rsidRDefault="0072575C" w:rsidP="0072575C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CA89508" w14:textId="77777777" w:rsidR="0072575C" w:rsidRPr="00D253E9" w:rsidRDefault="0072575C" w:rsidP="007257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5A6A1491" w14:textId="77777777" w:rsidR="0072575C" w:rsidRPr="00D253E9" w:rsidRDefault="0072575C" w:rsidP="007257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32A3F583" w14:textId="77777777" w:rsidR="0072575C" w:rsidRPr="00D253E9" w:rsidRDefault="0072575C" w:rsidP="007257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570E7F93" w14:textId="77777777" w:rsidR="0072575C" w:rsidRPr="00D253E9" w:rsidRDefault="0072575C" w:rsidP="0072575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62411433" w14:textId="77777777" w:rsidR="0072575C" w:rsidRPr="00D253E9" w:rsidRDefault="0072575C" w:rsidP="0072575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525C84E0" w14:textId="77777777" w:rsidR="0072575C" w:rsidRPr="00D253E9" w:rsidRDefault="0072575C" w:rsidP="007257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42625F84" w14:textId="6250B3C5" w:rsidR="0072575C" w:rsidRPr="00D253E9" w:rsidRDefault="0072575C" w:rsidP="007257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2F71222" w14:textId="77777777" w:rsidR="0072575C" w:rsidRPr="00D253E9" w:rsidRDefault="0072575C" w:rsidP="007257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14:paraId="6B7F919E" w14:textId="77777777" w:rsidR="0072575C" w:rsidRPr="00D253E9" w:rsidRDefault="0072575C" w:rsidP="007257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14:paraId="1802507D" w14:textId="77777777" w:rsidR="0072575C" w:rsidRPr="00D253E9" w:rsidRDefault="0072575C" w:rsidP="007257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14:paraId="2BD68914" w14:textId="77777777" w:rsidR="0072575C" w:rsidRPr="00D253E9" w:rsidRDefault="0072575C" w:rsidP="007257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14:paraId="0C7881C8" w14:textId="5202CE5A" w:rsidR="0072575C" w:rsidRPr="00D253E9" w:rsidRDefault="0072575C" w:rsidP="007257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4.9.1 «Объекты дорожного сервиса»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4.9.1.1 «Заправка транспортных средств», 4.9.1.3 «Автомобильные мойки», </w:t>
      </w:r>
      <w:r w:rsidRPr="004D03F7">
        <w:rPr>
          <w:rFonts w:ascii="Times New Roman" w:hAnsi="Times New Roman" w:cs="Times New Roman"/>
          <w:sz w:val="24"/>
          <w:szCs w:val="24"/>
          <w:lang w:eastAsia="ar-SA"/>
        </w:rPr>
        <w:t>4.9.1.4 «Ремонт автомобилей»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60558A8C" w14:textId="0300FD95" w:rsidR="0072575C" w:rsidRPr="00D253E9" w:rsidRDefault="0072575C" w:rsidP="007257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E012060" w14:textId="77777777" w:rsidR="008960AB" w:rsidRPr="00D253E9" w:rsidRDefault="008960AB" w:rsidP="008960AB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 «Обеспечение научной деятельности», 3.9.1 «Обеспечение деятельности в области гидрометеорологии и смежных с ней областях», 3.9.2 «Проведение научных исследований», 3.9.3 «Проведение научных испытаний», 6.12 «Научно-производственная деятельность»</w:t>
      </w:r>
    </w:p>
    <w:p w14:paraId="7C43C722" w14:textId="294412F6" w:rsidR="008960AB" w:rsidRPr="00D253E9" w:rsidRDefault="008960AB" w:rsidP="00896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EF3FCC">
        <w:rPr>
          <w:rFonts w:ascii="Times New Roman" w:eastAsia="Calibri" w:hAnsi="Times New Roman" w:cs="Times New Roman"/>
          <w:sz w:val="24"/>
          <w:szCs w:val="24"/>
        </w:rPr>
        <w:t>3.9.1 «Обеспечение деятельности в области гидрометеорологии и смежных с ней областях»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F3B4F66" w14:textId="77777777" w:rsidR="008960AB" w:rsidRPr="00D253E9" w:rsidRDefault="008960AB" w:rsidP="008960AB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3161D333" w14:textId="77777777" w:rsidR="008960AB" w:rsidRPr="00D253E9" w:rsidRDefault="008960AB" w:rsidP="008960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10F00886" w14:textId="77777777" w:rsidR="008960AB" w:rsidRPr="00D253E9" w:rsidRDefault="008960AB" w:rsidP="008960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не подлежит установлению.</w:t>
      </w:r>
    </w:p>
    <w:p w14:paraId="6383AA9C" w14:textId="77777777" w:rsidR="008960AB" w:rsidRPr="00D253E9" w:rsidRDefault="008960AB" w:rsidP="008960A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4D3509C6" w14:textId="77777777" w:rsidR="008960AB" w:rsidRPr="00D253E9" w:rsidRDefault="008960AB" w:rsidP="008960A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5A7CF289" w14:textId="77777777" w:rsidR="003B12F9" w:rsidRPr="00D253E9" w:rsidRDefault="003B12F9" w:rsidP="003B12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2 машино-места на 100 кв. м общей площади.</w:t>
      </w:r>
    </w:p>
    <w:p w14:paraId="224CE2A1" w14:textId="77777777" w:rsidR="003B12F9" w:rsidRPr="00D253E9" w:rsidRDefault="003B12F9" w:rsidP="003B12F9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6.0 «Производственная деятельность», 6.1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Недропользование», 6.2 «Тяжелая промышленность», 6.2.1 «Автомобилестроительная промышленность», 6.3 «Легкая промышленность», 6.3.1 «Фармацевтическая промышленность»,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6.3.2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Фарфоро-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фаянсовая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6.3.3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Электронная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6.3.4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Ювелирная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6.4 «Пищевая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6.5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Нефтехимическая промышленность», 6.6 «Строительная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6.9 «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Склад»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6.11 «Целлюлозно-бумажная промышленность», 10.1 «Заготовка древесины», 12.1 «Ритуальная деятельность»</w:t>
      </w:r>
    </w:p>
    <w:p w14:paraId="7A9EF275" w14:textId="77777777" w:rsidR="003B12F9" w:rsidRPr="00D253E9" w:rsidRDefault="003B12F9" w:rsidP="003B12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14:paraId="749530F1" w14:textId="77777777" w:rsidR="003B12F9" w:rsidRPr="00D253E9" w:rsidRDefault="003B12F9" w:rsidP="003B1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29169066" w14:textId="77777777" w:rsidR="003B12F9" w:rsidRPr="00D253E9" w:rsidRDefault="003B12F9" w:rsidP="003B1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61AE6554" w14:textId="77777777" w:rsidR="003B12F9" w:rsidRPr="00D253E9" w:rsidRDefault="003B12F9" w:rsidP="003B12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объектов I – II класса опасности – 70%, для объектов III класса опасности – 75%, для объектов IV, V класса опасности – 80%.</w:t>
      </w:r>
    </w:p>
    <w:p w14:paraId="7A724445" w14:textId="00A0C50B" w:rsidR="003B12F9" w:rsidRDefault="003B12F9" w:rsidP="003B12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озеленения: для объектов I – II класса опасности – 20%, для объектов III класса опасности – 15%, для объектов IV, V класса опасности – 10%.</w:t>
      </w:r>
    </w:p>
    <w:p w14:paraId="08AF788A" w14:textId="77777777" w:rsidR="003B12F9" w:rsidRPr="00D253E9" w:rsidRDefault="003B12F9" w:rsidP="003B12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- 10 машино-мест на 100 работающих в двух смежных сменах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1C49DA3" w14:textId="77777777" w:rsidR="001B4E6C" w:rsidRDefault="001B4E6C" w:rsidP="001B4E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E0493D" w14:textId="77777777" w:rsidR="001B4E6C" w:rsidRPr="00D253E9" w:rsidRDefault="001B4E6C" w:rsidP="001B4E6C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7313C696" w14:textId="2CB8AD3D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0C7819D2" w14:textId="77777777" w:rsidR="001B4E6C" w:rsidRPr="00D253E9" w:rsidRDefault="001B4E6C" w:rsidP="001B4E6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6833992" w14:textId="77777777" w:rsidR="001B4E6C" w:rsidRPr="00D253E9" w:rsidRDefault="001B4E6C" w:rsidP="001B4E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1B4E6C" w:rsidRPr="00D253E9" w14:paraId="064A4BB5" w14:textId="77777777" w:rsidTr="00601FD8">
        <w:tc>
          <w:tcPr>
            <w:tcW w:w="2977" w:type="dxa"/>
          </w:tcPr>
          <w:p w14:paraId="23447D4B" w14:textId="77777777" w:rsidR="001B4E6C" w:rsidRPr="00D253E9" w:rsidRDefault="001B4E6C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  <w:vAlign w:val="center"/>
          </w:tcPr>
          <w:p w14:paraId="1587656A" w14:textId="77777777" w:rsidR="001B4E6C" w:rsidRPr="00D253E9" w:rsidRDefault="001B4E6C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4E6C" w:rsidRPr="00D253E9" w14:paraId="449CA6AE" w14:textId="77777777" w:rsidTr="00B667BA">
        <w:tc>
          <w:tcPr>
            <w:tcW w:w="2977" w:type="dxa"/>
          </w:tcPr>
          <w:p w14:paraId="6B471B12" w14:textId="4A523A9E" w:rsidR="001B4E6C" w:rsidRPr="00D253E9" w:rsidRDefault="001B4E6C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14:paraId="70896483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61E1D892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303E30EE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1E913B4C" w14:textId="5CE7F6C5" w:rsidR="001B4E6C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B070A1" w:rsidRPr="00D253E9" w14:paraId="076D6989" w14:textId="77777777" w:rsidTr="00B667BA">
        <w:tc>
          <w:tcPr>
            <w:tcW w:w="2977" w:type="dxa"/>
          </w:tcPr>
          <w:p w14:paraId="531E2251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  <w:vMerge w:val="restart"/>
          </w:tcPr>
          <w:p w14:paraId="427BB398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1EA5B0E7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46175039" w14:textId="558049DC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объектов».</w:t>
            </w:r>
          </w:p>
        </w:tc>
      </w:tr>
      <w:tr w:rsidR="00B070A1" w:rsidRPr="00D253E9" w14:paraId="38EFD487" w14:textId="77777777" w:rsidTr="00B667BA">
        <w:tc>
          <w:tcPr>
            <w:tcW w:w="2977" w:type="dxa"/>
          </w:tcPr>
          <w:p w14:paraId="0B76638C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  <w:vMerge/>
          </w:tcPr>
          <w:p w14:paraId="57D59CDE" w14:textId="4CE7E06E" w:rsidR="00B070A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91DC0" w14:textId="77777777" w:rsidR="001B4E6C" w:rsidRPr="009F0004" w:rsidRDefault="001B4E6C" w:rsidP="001B4E6C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52AA31E2" w14:textId="45C99828" w:rsidR="00135C16" w:rsidRDefault="00135C16" w:rsidP="00C03D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516BF17" w14:textId="1D39EB2B" w:rsidR="00CE439C" w:rsidRPr="001C7FCC" w:rsidRDefault="00CE439C" w:rsidP="00CE439C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1C7FCC">
        <w:rPr>
          <w:szCs w:val="28"/>
        </w:rPr>
        <w:lastRenderedPageBreak/>
        <w:t xml:space="preserve">Зона производственно-коммунальных объектов </w:t>
      </w:r>
      <w:r w:rsidRPr="001C7FCC">
        <w:rPr>
          <w:szCs w:val="28"/>
          <w:lang w:val="en-US"/>
        </w:rPr>
        <w:t>III</w:t>
      </w:r>
      <w:r w:rsidRPr="001C7FCC">
        <w:rPr>
          <w:szCs w:val="28"/>
        </w:rPr>
        <w:t xml:space="preserve"> класс</w:t>
      </w:r>
      <w:r>
        <w:rPr>
          <w:szCs w:val="28"/>
        </w:rPr>
        <w:t>а</w:t>
      </w:r>
      <w:r w:rsidRPr="001C7FCC">
        <w:rPr>
          <w:szCs w:val="28"/>
        </w:rPr>
        <w:t xml:space="preserve"> вредности (П-</w:t>
      </w:r>
      <w:r w:rsidR="00386AF1">
        <w:rPr>
          <w:szCs w:val="28"/>
        </w:rPr>
        <w:t>2</w:t>
      </w:r>
      <w:r w:rsidRPr="001C7FCC">
        <w:rPr>
          <w:szCs w:val="28"/>
        </w:rPr>
        <w:t>)</w:t>
      </w:r>
    </w:p>
    <w:p w14:paraId="04ADB99D" w14:textId="77777777" w:rsidR="00CE439C" w:rsidRDefault="00CE439C" w:rsidP="00CE439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B67103" w14:textId="4EF1569F" w:rsidR="00CE439C" w:rsidRPr="00D253E9" w:rsidRDefault="00CE439C" w:rsidP="00CE439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Зона предназначена для размещения производственно-коммунальных объектов </w:t>
      </w:r>
      <w:r w:rsidRPr="00D253E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53E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D253E9">
        <w:rPr>
          <w:rFonts w:ascii="Times New Roman" w:hAnsi="Times New Roman" w:cs="Times New Roman"/>
          <w:sz w:val="24"/>
          <w:szCs w:val="24"/>
        </w:rPr>
        <w:t xml:space="preserve">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14:paraId="4D1A43AD" w14:textId="77777777" w:rsidR="00CE439C" w:rsidRPr="00D253E9" w:rsidRDefault="00CE439C" w:rsidP="00CE439C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03A3178C" w14:textId="77777777" w:rsidR="00CE439C" w:rsidRPr="00D253E9" w:rsidRDefault="00CE439C" w:rsidP="00305B39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CE439C" w:rsidRPr="00D253E9" w14:paraId="27EC5F21" w14:textId="77777777" w:rsidTr="00613562">
        <w:tc>
          <w:tcPr>
            <w:tcW w:w="2269" w:type="dxa"/>
            <w:vAlign w:val="center"/>
          </w:tcPr>
          <w:p w14:paraId="22CB0537" w14:textId="77777777" w:rsidR="00CE439C" w:rsidRPr="00D253E9" w:rsidRDefault="00CE439C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6193E106" w14:textId="77777777" w:rsidR="00CE439C" w:rsidRPr="00D253E9" w:rsidRDefault="00CE439C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012C9F6A" w14:textId="77777777" w:rsidR="00CE439C" w:rsidRPr="00D253E9" w:rsidRDefault="00CE439C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CE439C" w:rsidRPr="00D253E9" w14:paraId="4EAA6D45" w14:textId="77777777" w:rsidTr="00613562">
        <w:tc>
          <w:tcPr>
            <w:tcW w:w="10207" w:type="dxa"/>
            <w:gridSpan w:val="3"/>
            <w:vAlign w:val="center"/>
          </w:tcPr>
          <w:p w14:paraId="320A429E" w14:textId="77777777" w:rsidR="00CE439C" w:rsidRPr="009B0286" w:rsidRDefault="00CE439C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D670C6" w:rsidRPr="00D253E9" w14:paraId="5419B375" w14:textId="77777777" w:rsidTr="00613562">
        <w:tc>
          <w:tcPr>
            <w:tcW w:w="2269" w:type="dxa"/>
          </w:tcPr>
          <w:p w14:paraId="7B2EC54B" w14:textId="7A6CD1BF" w:rsidR="00D670C6" w:rsidRPr="00B92A57" w:rsidRDefault="00D670C6" w:rsidP="00D67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6237" w:type="dxa"/>
          </w:tcPr>
          <w:p w14:paraId="4C53D2DE" w14:textId="0A0120F8" w:rsidR="00D670C6" w:rsidRPr="00B92A57" w:rsidRDefault="00D670C6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</w:t>
            </w:r>
            <w:r>
              <w:rPr>
                <w:color w:val="0070C0"/>
                <w:sz w:val="24"/>
                <w:szCs w:val="24"/>
              </w:rPr>
              <w:t>ами</w:t>
            </w:r>
            <w:r w:rsidRPr="00B92A57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2.7.2, </w:t>
            </w:r>
            <w:r w:rsidRPr="00B92A57">
              <w:rPr>
                <w:color w:val="0070C0"/>
                <w:sz w:val="24"/>
                <w:szCs w:val="24"/>
              </w:rPr>
              <w:t>4.9</w:t>
            </w:r>
          </w:p>
        </w:tc>
        <w:tc>
          <w:tcPr>
            <w:tcW w:w="1701" w:type="dxa"/>
          </w:tcPr>
          <w:p w14:paraId="46CD7BF8" w14:textId="74FFDFA5" w:rsidR="00D670C6" w:rsidRPr="00B92A57" w:rsidRDefault="00D670C6" w:rsidP="00D67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D670C6" w:rsidRPr="00D253E9" w14:paraId="603CDE90" w14:textId="77777777" w:rsidTr="00613562">
        <w:tc>
          <w:tcPr>
            <w:tcW w:w="2269" w:type="dxa"/>
          </w:tcPr>
          <w:p w14:paraId="328B424F" w14:textId="1733B0C9" w:rsidR="00D670C6" w:rsidRPr="00B92A57" w:rsidRDefault="00D670C6" w:rsidP="00D67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C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6237" w:type="dxa"/>
          </w:tcPr>
          <w:p w14:paraId="237BA166" w14:textId="3511BB9A" w:rsidR="00D670C6" w:rsidRPr="00B92A57" w:rsidRDefault="00D670C6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670C6">
              <w:rPr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701" w:type="dxa"/>
          </w:tcPr>
          <w:p w14:paraId="58EB9195" w14:textId="0456DFB6" w:rsidR="00D670C6" w:rsidRPr="00B92A57" w:rsidRDefault="00D670C6" w:rsidP="00D67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2.7.2</w:t>
            </w:r>
          </w:p>
        </w:tc>
      </w:tr>
      <w:tr w:rsidR="00CE439C" w:rsidRPr="00D253E9" w14:paraId="0C137068" w14:textId="77777777" w:rsidTr="00613562">
        <w:tc>
          <w:tcPr>
            <w:tcW w:w="2269" w:type="dxa"/>
          </w:tcPr>
          <w:p w14:paraId="79066B96" w14:textId="77777777" w:rsidR="00CE439C" w:rsidRPr="00B92A57" w:rsidRDefault="00CE439C" w:rsidP="000B02DF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065A62C4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548BA3B0" w14:textId="77777777" w:rsidR="00CE439C" w:rsidRPr="00B92A57" w:rsidRDefault="00CE439C" w:rsidP="000B02DF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</w:tr>
      <w:tr w:rsidR="00CE439C" w:rsidRPr="00D253E9" w14:paraId="51CF3D51" w14:textId="77777777" w:rsidTr="00613562">
        <w:tc>
          <w:tcPr>
            <w:tcW w:w="2269" w:type="dxa"/>
          </w:tcPr>
          <w:p w14:paraId="60CBF49C" w14:textId="77777777" w:rsidR="00CE439C" w:rsidRPr="00B92A57" w:rsidRDefault="00CE439C" w:rsidP="000B02DF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0B73F2AC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7A315678" w14:textId="77777777" w:rsidR="00CE439C" w:rsidRPr="00B92A57" w:rsidRDefault="00CE439C" w:rsidP="000B02DF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CE439C" w:rsidRPr="00D253E9" w14:paraId="4863BCFE" w14:textId="77777777" w:rsidTr="00613562">
        <w:tc>
          <w:tcPr>
            <w:tcW w:w="2269" w:type="dxa"/>
          </w:tcPr>
          <w:p w14:paraId="167032DB" w14:textId="77777777" w:rsidR="00CE439C" w:rsidRPr="00B92A57" w:rsidRDefault="00CE439C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237" w:type="dxa"/>
          </w:tcPr>
          <w:p w14:paraId="695BBAA5" w14:textId="77777777" w:rsidR="00CE439C" w:rsidRPr="00B92A57" w:rsidRDefault="00CE439C" w:rsidP="000B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7F1449E4" w14:textId="77777777" w:rsidR="00CE439C" w:rsidRPr="00B92A57" w:rsidRDefault="00CE439C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CE439C" w:rsidRPr="00D253E9" w14:paraId="153BC811" w14:textId="77777777" w:rsidTr="00613562">
        <w:tc>
          <w:tcPr>
            <w:tcW w:w="2269" w:type="dxa"/>
          </w:tcPr>
          <w:p w14:paraId="35563E35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6237" w:type="dxa"/>
          </w:tcPr>
          <w:p w14:paraId="489D3A3D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rFonts w:eastAsia="Calibri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eastAsia="Calibri"/>
                <w:color w:val="0070C0"/>
                <w:sz w:val="24"/>
                <w:szCs w:val="24"/>
              </w:rPr>
              <w:t>кодами 3.9.1 - 3.9.3</w:t>
            </w:r>
          </w:p>
        </w:tc>
        <w:tc>
          <w:tcPr>
            <w:tcW w:w="1701" w:type="dxa"/>
          </w:tcPr>
          <w:p w14:paraId="52D01ED6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8960AB" w:rsidRPr="00D253E9" w14:paraId="6FB3700D" w14:textId="77777777" w:rsidTr="00613562">
        <w:tc>
          <w:tcPr>
            <w:tcW w:w="2269" w:type="dxa"/>
          </w:tcPr>
          <w:p w14:paraId="74C445E4" w14:textId="774D8FF4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</w:tcPr>
          <w:p w14:paraId="28BA3896" w14:textId="75987F0B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0B19969B" w14:textId="764ECF7D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8960AB" w:rsidRPr="00D253E9" w14:paraId="1801891D" w14:textId="77777777" w:rsidTr="00613562">
        <w:tc>
          <w:tcPr>
            <w:tcW w:w="2269" w:type="dxa"/>
          </w:tcPr>
          <w:p w14:paraId="32268A72" w14:textId="487AF069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6237" w:type="dxa"/>
          </w:tcPr>
          <w:p w14:paraId="0B9A106F" w14:textId="2F65CBAE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0751DB5" w14:textId="6F439C63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</w:tr>
      <w:tr w:rsidR="008960AB" w:rsidRPr="00D253E9" w14:paraId="7C900E37" w14:textId="77777777" w:rsidTr="00613562">
        <w:tc>
          <w:tcPr>
            <w:tcW w:w="2269" w:type="dxa"/>
          </w:tcPr>
          <w:p w14:paraId="5EA652B2" w14:textId="0FD37B6D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</w:p>
        </w:tc>
        <w:tc>
          <w:tcPr>
            <w:tcW w:w="6237" w:type="dxa"/>
          </w:tcPr>
          <w:p w14:paraId="2DBF65B6" w14:textId="3F32C902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22ADB1F0" w14:textId="1A562559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</w:tr>
      <w:tr w:rsidR="00CE439C" w:rsidRPr="00D253E9" w14:paraId="6BB0C779" w14:textId="77777777" w:rsidTr="00613562">
        <w:tc>
          <w:tcPr>
            <w:tcW w:w="2269" w:type="dxa"/>
          </w:tcPr>
          <w:p w14:paraId="7C99E354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237" w:type="dxa"/>
          </w:tcPr>
          <w:p w14:paraId="36B3009B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B92A5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3.0, 4.0</w:t>
            </w: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0C2B1427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</w:tr>
      <w:tr w:rsidR="00CE439C" w:rsidRPr="00D253E9" w14:paraId="0A26CDF3" w14:textId="77777777" w:rsidTr="00613562">
        <w:tc>
          <w:tcPr>
            <w:tcW w:w="2269" w:type="dxa"/>
          </w:tcPr>
          <w:p w14:paraId="77E16CB5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6237" w:type="dxa"/>
          </w:tcPr>
          <w:p w14:paraId="1E14506B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bCs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bCs/>
                <w:color w:val="0070C0"/>
                <w:sz w:val="24"/>
                <w:szCs w:val="24"/>
              </w:rPr>
              <w:t>кодами 4.9.1.1 - 4.9.1.4</w:t>
            </w:r>
          </w:p>
        </w:tc>
        <w:tc>
          <w:tcPr>
            <w:tcW w:w="1701" w:type="dxa"/>
          </w:tcPr>
          <w:p w14:paraId="0C5DEBAC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CE439C" w:rsidRPr="00D253E9" w14:paraId="25230D81" w14:textId="77777777" w:rsidTr="00613562">
        <w:tc>
          <w:tcPr>
            <w:tcW w:w="2269" w:type="dxa"/>
          </w:tcPr>
          <w:p w14:paraId="0DB79A0E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  <w:tc>
          <w:tcPr>
            <w:tcW w:w="6237" w:type="dxa"/>
          </w:tcPr>
          <w:p w14:paraId="579DB618" w14:textId="77777777" w:rsidR="00CE439C" w:rsidRPr="00B92A57" w:rsidRDefault="00CE439C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автозаправочных станций;</w:t>
            </w:r>
          </w:p>
          <w:p w14:paraId="585F9A99" w14:textId="77777777" w:rsidR="00CE439C" w:rsidRPr="00B92A57" w:rsidRDefault="00CE439C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66BABE4A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CE439C" w:rsidRPr="00D253E9" w14:paraId="6DC3EAE8" w14:textId="77777777" w:rsidTr="00613562">
        <w:tc>
          <w:tcPr>
            <w:tcW w:w="2269" w:type="dxa"/>
          </w:tcPr>
          <w:p w14:paraId="4CC9C190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6237" w:type="dxa"/>
          </w:tcPr>
          <w:p w14:paraId="731397E3" w14:textId="77777777" w:rsidR="00CE439C" w:rsidRPr="00B92A57" w:rsidRDefault="00CE439C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1B6D2DB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</w:tr>
      <w:tr w:rsidR="00CE439C" w:rsidRPr="00D253E9" w14:paraId="4162BD3E" w14:textId="77777777" w:rsidTr="00613562">
        <w:tc>
          <w:tcPr>
            <w:tcW w:w="2269" w:type="dxa"/>
          </w:tcPr>
          <w:p w14:paraId="1017ADD6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6237" w:type="dxa"/>
          </w:tcPr>
          <w:p w14:paraId="77749F6A" w14:textId="77777777" w:rsidR="00CE439C" w:rsidRPr="00B92A57" w:rsidRDefault="00CE439C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01499F2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2C47B2" w:rsidRPr="00D253E9" w14:paraId="66039E19" w14:textId="77777777" w:rsidTr="00613562">
        <w:tc>
          <w:tcPr>
            <w:tcW w:w="2269" w:type="dxa"/>
          </w:tcPr>
          <w:p w14:paraId="20840D71" w14:textId="3B832607" w:rsidR="002C47B2" w:rsidRPr="002C47B2" w:rsidRDefault="002C47B2" w:rsidP="002C47B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6237" w:type="dxa"/>
          </w:tcPr>
          <w:p w14:paraId="0504735C" w14:textId="3156B00A" w:rsidR="002C47B2" w:rsidRPr="002C47B2" w:rsidRDefault="002C47B2" w:rsidP="002C47B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7B2">
              <w:rPr>
                <w:rFonts w:ascii="Times New Roman" w:hAnsi="Times New Roman" w:cs="Times New Roman"/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701" w:type="dxa"/>
          </w:tcPr>
          <w:p w14:paraId="16CA3298" w14:textId="65AC2CC6" w:rsidR="002C47B2" w:rsidRPr="002C47B2" w:rsidRDefault="002C47B2" w:rsidP="002C47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</w:tr>
      <w:tr w:rsidR="00CE439C" w:rsidRPr="00D253E9" w14:paraId="2869ACED" w14:textId="77777777" w:rsidTr="00613562">
        <w:tc>
          <w:tcPr>
            <w:tcW w:w="2269" w:type="dxa"/>
          </w:tcPr>
          <w:p w14:paraId="0402D5AF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деятельность</w:t>
            </w:r>
          </w:p>
        </w:tc>
        <w:tc>
          <w:tcPr>
            <w:tcW w:w="6237" w:type="dxa"/>
          </w:tcPr>
          <w:p w14:paraId="7BCC4C19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67905DC1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CE439C" w:rsidRPr="00D253E9" w14:paraId="3FE0BA4B" w14:textId="77777777" w:rsidTr="00613562">
        <w:tc>
          <w:tcPr>
            <w:tcW w:w="2269" w:type="dxa"/>
          </w:tcPr>
          <w:p w14:paraId="791BC494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6237" w:type="dxa"/>
          </w:tcPr>
          <w:p w14:paraId="395162B8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Осуществление геологических изысканий;</w:t>
            </w:r>
          </w:p>
          <w:p w14:paraId="0244F78D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2AD9935F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77F7715D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6AC4E30F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14:paraId="1E47B468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CE439C" w:rsidRPr="00D253E9" w14:paraId="39F64CD4" w14:textId="77777777" w:rsidTr="00613562">
        <w:tc>
          <w:tcPr>
            <w:tcW w:w="2269" w:type="dxa"/>
          </w:tcPr>
          <w:p w14:paraId="2B57B826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  <w:p w14:paraId="5F4048AB" w14:textId="7A8BACD1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030B12C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709B1CA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CE439C" w:rsidRPr="00D253E9" w14:paraId="06567FFB" w14:textId="77777777" w:rsidTr="00613562">
        <w:tc>
          <w:tcPr>
            <w:tcW w:w="2269" w:type="dxa"/>
          </w:tcPr>
          <w:p w14:paraId="38EE2E91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  <w:p w14:paraId="247D4A71" w14:textId="7FCF80D8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59D9BC0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3A6D18A0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CE439C" w:rsidRPr="00D253E9" w14:paraId="633D1BB7" w14:textId="77777777" w:rsidTr="00613562">
        <w:tc>
          <w:tcPr>
            <w:tcW w:w="2269" w:type="dxa"/>
          </w:tcPr>
          <w:p w14:paraId="3F786918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  <w:p w14:paraId="09649E4E" w14:textId="3FD0B760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419CEFB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701" w:type="dxa"/>
          </w:tcPr>
          <w:p w14:paraId="1D265950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CE439C" w:rsidRPr="00D253E9" w14:paraId="10F4CA12" w14:textId="77777777" w:rsidTr="00613562">
        <w:tc>
          <w:tcPr>
            <w:tcW w:w="2269" w:type="dxa"/>
          </w:tcPr>
          <w:p w14:paraId="3A5D2A86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  <w:p w14:paraId="233537DD" w14:textId="3990DD6C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BACE350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42995F96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CE439C" w:rsidRPr="00D253E9" w14:paraId="403E5821" w14:textId="77777777" w:rsidTr="00613562">
        <w:tc>
          <w:tcPr>
            <w:tcW w:w="2269" w:type="dxa"/>
          </w:tcPr>
          <w:p w14:paraId="19F8E072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Фарфоро-фаянсовая промышленность</w:t>
            </w:r>
          </w:p>
          <w:p w14:paraId="7BC728F6" w14:textId="4A29737C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227B645F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1701" w:type="dxa"/>
          </w:tcPr>
          <w:p w14:paraId="72C665DA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</w:tr>
      <w:tr w:rsidR="00CE439C" w:rsidRPr="00D253E9" w14:paraId="44C33081" w14:textId="77777777" w:rsidTr="00613562">
        <w:tc>
          <w:tcPr>
            <w:tcW w:w="2269" w:type="dxa"/>
          </w:tcPr>
          <w:p w14:paraId="32C7AE40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промышленность</w:t>
            </w:r>
          </w:p>
          <w:p w14:paraId="317492EF" w14:textId="3F6ECD83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6035B1D0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1701" w:type="dxa"/>
          </w:tcPr>
          <w:p w14:paraId="06F37459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</w:tr>
      <w:tr w:rsidR="00CE439C" w:rsidRPr="00D253E9" w14:paraId="3BC4CA46" w14:textId="77777777" w:rsidTr="00613562">
        <w:tc>
          <w:tcPr>
            <w:tcW w:w="2269" w:type="dxa"/>
          </w:tcPr>
          <w:p w14:paraId="0F28AB38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Ювелирная промышленность</w:t>
            </w:r>
          </w:p>
          <w:p w14:paraId="263D3B78" w14:textId="489D1730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161F1FF2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701" w:type="dxa"/>
          </w:tcPr>
          <w:p w14:paraId="431946FA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</w:tr>
      <w:tr w:rsidR="00CE439C" w:rsidRPr="00D253E9" w14:paraId="044D15F7" w14:textId="77777777" w:rsidTr="00613562">
        <w:tc>
          <w:tcPr>
            <w:tcW w:w="2269" w:type="dxa"/>
          </w:tcPr>
          <w:p w14:paraId="0790B706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  <w:p w14:paraId="55CA219E" w14:textId="0EC9E0B2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6788C54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19AC5BDE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CE439C" w:rsidRPr="00D253E9" w14:paraId="60BECD1A" w14:textId="77777777" w:rsidTr="00613562">
        <w:tc>
          <w:tcPr>
            <w:tcW w:w="2269" w:type="dxa"/>
          </w:tcPr>
          <w:p w14:paraId="1C504EB1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  <w:p w14:paraId="4FE7AB59" w14:textId="1907E52A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05A56760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357B92E3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CE439C" w:rsidRPr="00D253E9" w14:paraId="2AB56E2E" w14:textId="77777777" w:rsidTr="00613562">
        <w:tc>
          <w:tcPr>
            <w:tcW w:w="2269" w:type="dxa"/>
          </w:tcPr>
          <w:p w14:paraId="12CF58F5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  <w:p w14:paraId="379461CE" w14:textId="1B3A77A0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5278FB85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0655F570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CE439C" w:rsidRPr="00D253E9" w14:paraId="23DA4275" w14:textId="77777777" w:rsidTr="00613562">
        <w:tc>
          <w:tcPr>
            <w:tcW w:w="2269" w:type="dxa"/>
          </w:tcPr>
          <w:p w14:paraId="0D509FCC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  <w:p w14:paraId="690F1AB7" w14:textId="3C857204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0380D4DF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00732231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кодом 3.1</w:t>
            </w:r>
          </w:p>
        </w:tc>
        <w:tc>
          <w:tcPr>
            <w:tcW w:w="1701" w:type="dxa"/>
          </w:tcPr>
          <w:p w14:paraId="5BF36799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CE439C" w:rsidRPr="00D253E9" w14:paraId="786B784B" w14:textId="77777777" w:rsidTr="00613562">
        <w:tc>
          <w:tcPr>
            <w:tcW w:w="2269" w:type="dxa"/>
          </w:tcPr>
          <w:p w14:paraId="07345AB3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14:paraId="7E88307B" w14:textId="03EC6FB8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9B8EC5F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кодами 3.1.1, 3.2.3</w:t>
            </w:r>
          </w:p>
        </w:tc>
        <w:tc>
          <w:tcPr>
            <w:tcW w:w="1701" w:type="dxa"/>
          </w:tcPr>
          <w:p w14:paraId="5650E4EF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CE439C" w:rsidRPr="00D253E9" w14:paraId="04C9299F" w14:textId="77777777" w:rsidTr="00613562">
        <w:tc>
          <w:tcPr>
            <w:tcW w:w="2269" w:type="dxa"/>
          </w:tcPr>
          <w:p w14:paraId="4DF2BC6C" w14:textId="77777777" w:rsidR="00CE439C" w:rsidRDefault="00CE439C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14:paraId="743359B7" w14:textId="654A80C1" w:rsidR="00CE439C" w:rsidRPr="00B92A57" w:rsidRDefault="00CE439C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105C38E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052C0504" w14:textId="77777777" w:rsidR="00CE439C" w:rsidRPr="00B92A57" w:rsidRDefault="00CE439C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  <w:tr w:rsidR="00CE439C" w:rsidRPr="00D253E9" w14:paraId="619C37BE" w14:textId="77777777" w:rsidTr="00613562">
        <w:tc>
          <w:tcPr>
            <w:tcW w:w="2269" w:type="dxa"/>
          </w:tcPr>
          <w:p w14:paraId="344E70F5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Складские площадки</w:t>
            </w:r>
          </w:p>
          <w:p w14:paraId="405049AF" w14:textId="379CD0A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6327A0E1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</w:tcPr>
          <w:p w14:paraId="0253BD92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</w:tr>
      <w:tr w:rsidR="00CE439C" w:rsidRPr="00D253E9" w14:paraId="79A7E6A8" w14:textId="77777777" w:rsidTr="00613562">
        <w:tc>
          <w:tcPr>
            <w:tcW w:w="2269" w:type="dxa"/>
          </w:tcPr>
          <w:p w14:paraId="41136C96" w14:textId="77777777" w:rsidR="00CE439C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  <w:p w14:paraId="21398AF0" w14:textId="37FCEF73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3793E7DD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</w:tcPr>
          <w:p w14:paraId="4032D87C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CE439C" w:rsidRPr="00D253E9" w14:paraId="709106CE" w14:textId="77777777" w:rsidTr="00613562">
        <w:tc>
          <w:tcPr>
            <w:tcW w:w="2269" w:type="dxa"/>
          </w:tcPr>
          <w:p w14:paraId="3948C487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6237" w:type="dxa"/>
          </w:tcPr>
          <w:p w14:paraId="37A82E82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4A0D054C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</w:tr>
      <w:tr w:rsidR="00CE439C" w:rsidRPr="00D253E9" w14:paraId="0F5B8FF3" w14:textId="77777777" w:rsidTr="00613562">
        <w:tc>
          <w:tcPr>
            <w:tcW w:w="2269" w:type="dxa"/>
          </w:tcPr>
          <w:p w14:paraId="06BEF0A5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</w:p>
        </w:tc>
        <w:tc>
          <w:tcPr>
            <w:tcW w:w="6237" w:type="dxa"/>
          </w:tcPr>
          <w:p w14:paraId="66229B51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701" w:type="dxa"/>
          </w:tcPr>
          <w:p w14:paraId="58AD672A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CE439C" w:rsidRPr="00D253E9" w14:paraId="5B6D535E" w14:textId="77777777" w:rsidTr="00613562">
        <w:tc>
          <w:tcPr>
            <w:tcW w:w="2269" w:type="dxa"/>
          </w:tcPr>
          <w:p w14:paraId="46AE2103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6237" w:type="dxa"/>
          </w:tcPr>
          <w:p w14:paraId="213551B9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1" w:type="dxa"/>
          </w:tcPr>
          <w:p w14:paraId="158CF3B0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</w:tr>
      <w:tr w:rsidR="00CE439C" w:rsidRPr="00D253E9" w14:paraId="472CB08D" w14:textId="77777777" w:rsidTr="00613562">
        <w:tc>
          <w:tcPr>
            <w:tcW w:w="2269" w:type="dxa"/>
          </w:tcPr>
          <w:p w14:paraId="0C243257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14:paraId="63ABEA60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554B5C9C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</w:tr>
      <w:tr w:rsidR="003B12F9" w:rsidRPr="00D253E9" w14:paraId="2A5A34D9" w14:textId="77777777" w:rsidTr="00613562">
        <w:tc>
          <w:tcPr>
            <w:tcW w:w="2269" w:type="dxa"/>
          </w:tcPr>
          <w:p w14:paraId="21F72729" w14:textId="560848E1" w:rsidR="003B12F9" w:rsidRPr="00B92A57" w:rsidRDefault="003B12F9" w:rsidP="003B12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F9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237" w:type="dxa"/>
          </w:tcPr>
          <w:p w14:paraId="21A60EC3" w14:textId="16E0BF5A" w:rsidR="003B12F9" w:rsidRPr="00B92A57" w:rsidRDefault="003B12F9" w:rsidP="003B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F9">
              <w:rPr>
                <w:rFonts w:ascii="Times New Roman" w:hAnsi="Times New Roman" w:cs="Times New Roman"/>
                <w:bCs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14:paraId="7A911186" w14:textId="47198A7B" w:rsidR="003B12F9" w:rsidRPr="00B92A57" w:rsidRDefault="003B12F9" w:rsidP="003B12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</w:tr>
      <w:tr w:rsidR="00CE439C" w:rsidRPr="00D253E9" w14:paraId="04D7B019" w14:textId="77777777" w:rsidTr="00613562">
        <w:tc>
          <w:tcPr>
            <w:tcW w:w="2269" w:type="dxa"/>
          </w:tcPr>
          <w:p w14:paraId="187DEFEF" w14:textId="77777777" w:rsidR="00CE439C" w:rsidRPr="00B92A57" w:rsidRDefault="00CE439C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326A6E14" w14:textId="77777777" w:rsidR="00CE439C" w:rsidRPr="00B92A57" w:rsidRDefault="00CE439C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380DCF55" w14:textId="77777777" w:rsidR="00CE439C" w:rsidRPr="00B92A57" w:rsidRDefault="00CE439C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CE439C" w:rsidRPr="00D253E9" w14:paraId="5EC94DB8" w14:textId="77777777" w:rsidTr="00613562">
        <w:tc>
          <w:tcPr>
            <w:tcW w:w="2269" w:type="dxa"/>
          </w:tcPr>
          <w:p w14:paraId="618B55BE" w14:textId="77777777" w:rsidR="00CE439C" w:rsidRPr="00B92A57" w:rsidRDefault="00CE439C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Улично-дорожная сеть</w:t>
            </w:r>
          </w:p>
        </w:tc>
        <w:tc>
          <w:tcPr>
            <w:tcW w:w="6237" w:type="dxa"/>
          </w:tcPr>
          <w:p w14:paraId="39654FBD" w14:textId="77777777" w:rsidR="00CE439C" w:rsidRPr="00B92A57" w:rsidRDefault="00CE439C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</w:t>
            </w: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2.7.1, 4.9, 7.2.3</w:t>
            </w: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EB0C6D8" w14:textId="77777777" w:rsidR="00CE439C" w:rsidRPr="00B92A57" w:rsidRDefault="00CE439C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12.0.1</w:t>
            </w:r>
          </w:p>
        </w:tc>
      </w:tr>
      <w:tr w:rsidR="00CE439C" w:rsidRPr="00D253E9" w14:paraId="6C1D3290" w14:textId="77777777" w:rsidTr="00613562">
        <w:tc>
          <w:tcPr>
            <w:tcW w:w="2269" w:type="dxa"/>
          </w:tcPr>
          <w:p w14:paraId="6BB7726B" w14:textId="77777777" w:rsidR="00CE439C" w:rsidRPr="00B92A57" w:rsidRDefault="00CE439C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6237" w:type="dxa"/>
          </w:tcPr>
          <w:p w14:paraId="77AD6642" w14:textId="77777777" w:rsidR="00CE439C" w:rsidRPr="00B92A57" w:rsidRDefault="00CE439C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5238E7B0" w14:textId="77777777" w:rsidR="00CE439C" w:rsidRPr="00B92A57" w:rsidRDefault="00CE439C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CE439C" w:rsidRPr="009A6DDF" w14:paraId="52F27427" w14:textId="77777777" w:rsidTr="00613562">
        <w:tc>
          <w:tcPr>
            <w:tcW w:w="10207" w:type="dxa"/>
            <w:gridSpan w:val="3"/>
          </w:tcPr>
          <w:p w14:paraId="3729A02B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E439C" w:rsidRPr="00D253E9" w14:paraId="1C1C1AD7" w14:textId="77777777" w:rsidTr="00613562">
        <w:tc>
          <w:tcPr>
            <w:tcW w:w="2269" w:type="dxa"/>
          </w:tcPr>
          <w:p w14:paraId="3A5ED08A" w14:textId="77777777" w:rsidR="00CE439C" w:rsidRPr="00B92A57" w:rsidRDefault="00CE439C" w:rsidP="000B0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237" w:type="dxa"/>
          </w:tcPr>
          <w:p w14:paraId="627305D6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71B3DC6C" w14:textId="77777777" w:rsidR="00CE439C" w:rsidRPr="00B92A57" w:rsidRDefault="00CE439C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CE439C" w:rsidRPr="00D253E9" w14:paraId="569C1A20" w14:textId="77777777" w:rsidTr="00613562">
        <w:tc>
          <w:tcPr>
            <w:tcW w:w="2269" w:type="dxa"/>
          </w:tcPr>
          <w:p w14:paraId="7D3E6A77" w14:textId="77777777" w:rsidR="00CE439C" w:rsidRPr="00B92A57" w:rsidRDefault="00CE439C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6237" w:type="dxa"/>
          </w:tcPr>
          <w:p w14:paraId="5E87588E" w14:textId="77777777" w:rsidR="00CE439C" w:rsidRPr="00B92A57" w:rsidRDefault="00CE439C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095D2D36" w14:textId="77777777" w:rsidR="00CE439C" w:rsidRPr="00B92A57" w:rsidRDefault="00CE439C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</w:tr>
      <w:tr w:rsidR="00CE439C" w:rsidRPr="00D253E9" w14:paraId="05C38A38" w14:textId="77777777" w:rsidTr="00613562">
        <w:tc>
          <w:tcPr>
            <w:tcW w:w="2269" w:type="dxa"/>
          </w:tcPr>
          <w:p w14:paraId="3DA32F97" w14:textId="77777777" w:rsidR="00CE439C" w:rsidRPr="00B92A57" w:rsidRDefault="00CE439C" w:rsidP="000B02DF">
            <w:pPr>
              <w:pStyle w:val="a7"/>
              <w:jc w:val="left"/>
            </w:pPr>
            <w:r w:rsidRPr="00B92A57">
              <w:t>Ритуальная деятельность</w:t>
            </w:r>
          </w:p>
        </w:tc>
        <w:tc>
          <w:tcPr>
            <w:tcW w:w="6237" w:type="dxa"/>
          </w:tcPr>
          <w:p w14:paraId="38659843" w14:textId="77777777" w:rsidR="00CE439C" w:rsidRPr="00B92A57" w:rsidRDefault="00CE439C" w:rsidP="000B02DF">
            <w:pPr>
              <w:pStyle w:val="a7"/>
            </w:pPr>
            <w:r w:rsidRPr="00B92A57"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</w:tcPr>
          <w:p w14:paraId="2C8F051A" w14:textId="77777777" w:rsidR="00CE439C" w:rsidRPr="00B92A57" w:rsidRDefault="00CE439C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CE439C" w:rsidRPr="00D253E9" w14:paraId="70C6547B" w14:textId="77777777" w:rsidTr="00613562">
        <w:tc>
          <w:tcPr>
            <w:tcW w:w="2269" w:type="dxa"/>
          </w:tcPr>
          <w:p w14:paraId="399A3CAB" w14:textId="77777777" w:rsidR="00CE439C" w:rsidRPr="00B92A57" w:rsidRDefault="00CE439C" w:rsidP="000B02DF">
            <w:pPr>
              <w:pStyle w:val="a7"/>
              <w:jc w:val="left"/>
            </w:pPr>
            <w:r w:rsidRPr="00B92A57">
              <w:t>Специальная деятельность</w:t>
            </w:r>
          </w:p>
        </w:tc>
        <w:tc>
          <w:tcPr>
            <w:tcW w:w="6237" w:type="dxa"/>
          </w:tcPr>
          <w:p w14:paraId="6D163A0B" w14:textId="77777777" w:rsidR="00CE439C" w:rsidRPr="00B92A57" w:rsidRDefault="00CE439C" w:rsidP="000B02DF">
            <w:pPr>
              <w:pStyle w:val="a7"/>
            </w:pPr>
            <w:r w:rsidRPr="00B92A57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1" w:type="dxa"/>
          </w:tcPr>
          <w:p w14:paraId="08BDB49B" w14:textId="77777777" w:rsidR="00CE439C" w:rsidRPr="00B92A57" w:rsidRDefault="00CE439C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CE439C" w:rsidRPr="00D253E9" w14:paraId="3FCA0CE8" w14:textId="77777777" w:rsidTr="00613562">
        <w:trPr>
          <w:trHeight w:val="70"/>
        </w:trPr>
        <w:tc>
          <w:tcPr>
            <w:tcW w:w="10207" w:type="dxa"/>
            <w:gridSpan w:val="3"/>
          </w:tcPr>
          <w:p w14:paraId="03A3D90A" w14:textId="77777777" w:rsidR="00CE439C" w:rsidRPr="00B92A57" w:rsidRDefault="00CE439C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E439C" w:rsidRPr="00D253E9" w14:paraId="573E092C" w14:textId="77777777" w:rsidTr="00613562">
        <w:trPr>
          <w:trHeight w:val="1651"/>
        </w:trPr>
        <w:tc>
          <w:tcPr>
            <w:tcW w:w="2269" w:type="dxa"/>
          </w:tcPr>
          <w:p w14:paraId="455DE391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6237" w:type="dxa"/>
          </w:tcPr>
          <w:p w14:paraId="3DF00FDC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bCs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r w:rsidRPr="00B92A57">
              <w:rPr>
                <w:bCs/>
                <w:color w:val="0070C0"/>
                <w:sz w:val="24"/>
                <w:szCs w:val="24"/>
              </w:rPr>
              <w:t>кодом 4.7</w:t>
            </w:r>
          </w:p>
        </w:tc>
        <w:tc>
          <w:tcPr>
            <w:tcW w:w="1701" w:type="dxa"/>
          </w:tcPr>
          <w:p w14:paraId="3D9D5120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CE439C" w:rsidRPr="00D253E9" w14:paraId="4FE70819" w14:textId="77777777" w:rsidTr="00613562">
        <w:trPr>
          <w:trHeight w:val="525"/>
        </w:trPr>
        <w:tc>
          <w:tcPr>
            <w:tcW w:w="2269" w:type="dxa"/>
          </w:tcPr>
          <w:p w14:paraId="01F2C0F1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6237" w:type="dxa"/>
          </w:tcPr>
          <w:p w14:paraId="58E09CDD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B92A57">
              <w:rPr>
                <w:rFonts w:eastAsia="Calibri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</w:tcPr>
          <w:p w14:paraId="3BEEB6C9" w14:textId="77777777" w:rsidR="00CE439C" w:rsidRPr="00B92A57" w:rsidRDefault="00CE439C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CE439C" w:rsidRPr="00D253E9" w14:paraId="25EAC09E" w14:textId="77777777" w:rsidTr="00613562">
        <w:trPr>
          <w:trHeight w:val="70"/>
        </w:trPr>
        <w:tc>
          <w:tcPr>
            <w:tcW w:w="2269" w:type="dxa"/>
          </w:tcPr>
          <w:p w14:paraId="6D2E8112" w14:textId="77777777" w:rsidR="00CE439C" w:rsidRPr="00B92A57" w:rsidRDefault="00CE439C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6237" w:type="dxa"/>
          </w:tcPr>
          <w:p w14:paraId="2C1A6F26" w14:textId="77777777" w:rsidR="00CE439C" w:rsidRPr="00B92A57" w:rsidRDefault="00CE439C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гостиниц</w:t>
            </w:r>
          </w:p>
        </w:tc>
        <w:tc>
          <w:tcPr>
            <w:tcW w:w="1701" w:type="dxa"/>
          </w:tcPr>
          <w:p w14:paraId="0D26D5F5" w14:textId="77777777" w:rsidR="00CE439C" w:rsidRPr="00B92A57" w:rsidRDefault="00CE439C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</w:tbl>
    <w:p w14:paraId="39EC321C" w14:textId="77777777" w:rsidR="00CE439C" w:rsidRPr="00D253E9" w:rsidRDefault="00CE439C" w:rsidP="00CE439C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354B254E" w14:textId="77777777" w:rsidR="00CE439C" w:rsidRPr="00D253E9" w:rsidRDefault="00CE439C" w:rsidP="00CE439C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1E4B720C" w14:textId="77777777" w:rsidR="00305B39" w:rsidRPr="00D253E9" w:rsidRDefault="00305B39" w:rsidP="00305B39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2.7.1 «Хранение автотранспорта»,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2.7.2 «</w:t>
      </w:r>
      <w:r w:rsidRP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Размещение гаражей для собственных нужд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4F62EFFB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19D54D1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2BCB873B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14:paraId="3A0FA9D7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05F37AEB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14:paraId="68BF4CBB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14:paraId="0DEF8717" w14:textId="77777777" w:rsidR="00305B39" w:rsidRPr="00D253E9" w:rsidRDefault="00305B39" w:rsidP="00305B39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4.9.2 «</w:t>
      </w:r>
      <w:r w:rsidRPr="00BE5DD5">
        <w:rPr>
          <w:rFonts w:ascii="Times New Roman" w:hAnsi="Times New Roman" w:cs="Times New Roman"/>
          <w:bCs/>
          <w:i/>
          <w:sz w:val="24"/>
          <w:szCs w:val="24"/>
          <w:u w:val="single"/>
        </w:rPr>
        <w:t>Стоянка транспортных средств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6.7 «Энергетика», 6.8 «Связь»,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6.9.1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5C2871">
        <w:rPr>
          <w:rFonts w:ascii="Times New Roman" w:hAnsi="Times New Roman" w:cs="Times New Roman"/>
          <w:i/>
          <w:sz w:val="24"/>
          <w:szCs w:val="24"/>
          <w:u w:val="single"/>
        </w:rPr>
        <w:t>7.1.1 «</w:t>
      </w:r>
      <w:r w:rsidRPr="005C28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Железнодорожные пути», 7.1.2 «Обслуживание железнодорожных перевозок»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 «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12.0.1 «Улично-дорожная сеть»,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12.2 «Специальная деятельность»</w:t>
      </w:r>
    </w:p>
    <w:p w14:paraId="391E3913" w14:textId="77777777" w:rsidR="00305B39" w:rsidRDefault="00305B39" w:rsidP="00305B3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57805ED3" w14:textId="77777777" w:rsidR="00305B39" w:rsidRPr="00D253E9" w:rsidRDefault="00305B39" w:rsidP="00305B39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14:paraId="72C2A515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0440E11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DDC6A55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4BE815A5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</w:rPr>
        <w:t>– 3 м.</w:t>
      </w:r>
    </w:p>
    <w:p w14:paraId="219341D2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м.</w:t>
      </w:r>
    </w:p>
    <w:p w14:paraId="2950D7D4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14:paraId="1D749EE2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14:paraId="1E0006CA" w14:textId="77777777" w:rsidR="00305B3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02114030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 машино-место на 200 кв. м общей площади, но не менее 1 машино-место на 5 комнат.</w:t>
      </w:r>
    </w:p>
    <w:p w14:paraId="6AD82BE1" w14:textId="77777777" w:rsidR="00305B39" w:rsidRPr="00D253E9" w:rsidRDefault="00305B39" w:rsidP="00305B39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3.3 «Бытовое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4.1 «Деловое управление»,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«Общественное питание»,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</w:t>
      </w:r>
      <w:r w:rsidRPr="00FA76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4.9.1.1 «Заправка транспортных средств», 4.9.1.3 «Автомобильные мойки», </w:t>
      </w:r>
      <w:r w:rsidRPr="00FA767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4.9.1.4 «Ремонт автомобилей»,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14:paraId="02184AA9" w14:textId="77777777" w:rsidR="00305B39" w:rsidRPr="00D253E9" w:rsidRDefault="00305B39" w:rsidP="00305B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Предельные (минимальные) размеры земельных участков для 3.3 «Бытовое обслуживание»,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8F4D96F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4465F53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7AC3E890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48BDCE5A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34A23E38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4F39B6EB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742B47A2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3B681221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28C54A1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14:paraId="7C9779C1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14:paraId="5A26D613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14:paraId="1EEF8593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14:paraId="65E416BE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4.9.1 «Объекты дорожного сервиса»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4.9.1.1 «Заправка транспортных средств», 4.9.1.3 «Автомобильные мойки», </w:t>
      </w:r>
      <w:r w:rsidRPr="004D03F7">
        <w:rPr>
          <w:rFonts w:ascii="Times New Roman" w:hAnsi="Times New Roman" w:cs="Times New Roman"/>
          <w:sz w:val="24"/>
          <w:szCs w:val="24"/>
          <w:lang w:eastAsia="ar-SA"/>
        </w:rPr>
        <w:t>4.9.1.4 «Ремонт автомобилей»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7A4955A8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A67F7AE" w14:textId="77777777" w:rsidR="00305B39" w:rsidRPr="00D253E9" w:rsidRDefault="00305B39" w:rsidP="00305B39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 «Обеспечение научной деятельности», 3.9.1 «Обеспечение деятельности в области гидрометеорологии и смежных с ней областях», 3.9.2 «Проведение научных исследований», 3.9.3 «Проведение научных испытаний», 6.12 «Научно-производственная деятельность»</w:t>
      </w:r>
    </w:p>
    <w:p w14:paraId="3195AC8C" w14:textId="77777777" w:rsidR="00305B39" w:rsidRPr="00D253E9" w:rsidRDefault="00305B39" w:rsidP="00305B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EF3FCC">
        <w:rPr>
          <w:rFonts w:ascii="Times New Roman" w:eastAsia="Calibri" w:hAnsi="Times New Roman" w:cs="Times New Roman"/>
          <w:sz w:val="24"/>
          <w:szCs w:val="24"/>
        </w:rPr>
        <w:t>3.9.1 «Обеспечение деятельности в области гидрометеорологии и смежных с ней областях»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60944A2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3C9AE985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1DFD7806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не подлежит установлению.</w:t>
      </w:r>
    </w:p>
    <w:p w14:paraId="1FF23674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2A1FC36E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1F990AC9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2 машино-места на 100 кв. м общей площади.</w:t>
      </w:r>
    </w:p>
    <w:p w14:paraId="4D3F80DC" w14:textId="77777777" w:rsidR="00305B39" w:rsidRPr="00D253E9" w:rsidRDefault="00305B39" w:rsidP="00305B39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6.0 «Производственная деятельность», 6.1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Недропользование», 6.2 «Тяжелая промышленность», 6.2.1 «Автомобилестроительная промышленность», 6.3 «Легкая промышленность», 6.3.1 «Фармацевтическая промышленность»,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6.3.2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Фарфоро-фаянсовая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6.3.3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Электронная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6.3.4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Ювелирная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6.4 «Пищевая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6.5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Нефтехимическая промышленность», 6.6 «Строительная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6.9 «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Склад»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6.11 «Целлюлозно-бумажная промышленность», 10.1 «Заготовка древесины», 12.1 «Ритуальная деятельность»</w:t>
      </w:r>
    </w:p>
    <w:p w14:paraId="183F4879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14:paraId="4ECC078C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044A6B8B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360C5344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объектов I – II класса опасности – 70%, для объектов III класса опасности – 75%, для объектов IV, V класса опасности – 80%.</w:t>
      </w:r>
    </w:p>
    <w:p w14:paraId="11E33225" w14:textId="77777777" w:rsidR="00305B3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озеленения: для объектов I – II класса опасности – 20%, для объектов III класса опасности – 15%, для объектов IV, V класса опасности – 10%.</w:t>
      </w:r>
    </w:p>
    <w:p w14:paraId="54077222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- 10 машино-мест на 100 работающих в двух смежных сменах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7A56921" w14:textId="77777777" w:rsidR="00305B39" w:rsidRDefault="00305B39" w:rsidP="00311033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</w:p>
    <w:p w14:paraId="1FA8F9B5" w14:textId="22454CF0" w:rsidR="00311033" w:rsidRPr="00D253E9" w:rsidRDefault="00311033" w:rsidP="00311033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210A3838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46EF339E" w14:textId="77777777" w:rsidR="00311033" w:rsidRPr="00D253E9" w:rsidRDefault="00311033" w:rsidP="0031103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19C2144" w14:textId="77777777" w:rsidR="00311033" w:rsidRPr="00D253E9" w:rsidRDefault="00311033" w:rsidP="003110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311033" w:rsidRPr="00D253E9" w14:paraId="0757BE4C" w14:textId="77777777" w:rsidTr="00601FD8">
        <w:tc>
          <w:tcPr>
            <w:tcW w:w="2552" w:type="dxa"/>
          </w:tcPr>
          <w:p w14:paraId="3DB52AFC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229" w:type="dxa"/>
            <w:vAlign w:val="center"/>
          </w:tcPr>
          <w:p w14:paraId="6A3ED3FF" w14:textId="77777777" w:rsidR="00311033" w:rsidRPr="00D253E9" w:rsidRDefault="00311033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11033" w:rsidRPr="00D253E9" w14:paraId="612FBDE0" w14:textId="77777777" w:rsidTr="00B667BA">
        <w:tc>
          <w:tcPr>
            <w:tcW w:w="2552" w:type="dxa"/>
          </w:tcPr>
          <w:p w14:paraId="4C2C2939" w14:textId="196C3601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7229" w:type="dxa"/>
          </w:tcPr>
          <w:p w14:paraId="04D6DCBA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41DE7FCC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0FD97FBE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1FE9A370" w14:textId="26064C34" w:rsidR="00311033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311033" w:rsidRPr="00D253E9" w14:paraId="0AAE4E33" w14:textId="77777777" w:rsidTr="00B667BA">
        <w:tc>
          <w:tcPr>
            <w:tcW w:w="2552" w:type="dxa"/>
          </w:tcPr>
          <w:p w14:paraId="03937AC9" w14:textId="127BEC7C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7229" w:type="dxa"/>
          </w:tcPr>
          <w:p w14:paraId="4BDA2445" w14:textId="372BFD08" w:rsidR="00311033" w:rsidRPr="00D253E9" w:rsidRDefault="00311033" w:rsidP="0031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311033" w:rsidRPr="00D253E9" w14:paraId="7B53586A" w14:textId="77777777" w:rsidTr="00B667BA">
        <w:tc>
          <w:tcPr>
            <w:tcW w:w="2552" w:type="dxa"/>
          </w:tcPr>
          <w:p w14:paraId="7F94316F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229" w:type="dxa"/>
          </w:tcPr>
          <w:p w14:paraId="65A0B690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889691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500513DD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D7E14B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EAFC8D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E75BE8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Федеральным законом от 30.03.1999 № 52-ФЗ «О санитарно-эпидемиологическом благополучии населения»;</w:t>
            </w:r>
          </w:p>
          <w:p w14:paraId="68BD8CF9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73396136" w14:textId="4AD6276A" w:rsidR="00311033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</w:tbl>
    <w:p w14:paraId="2722F06A" w14:textId="77777777" w:rsidR="00311033" w:rsidRPr="009F0004" w:rsidRDefault="00311033" w:rsidP="003110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lastRenderedPageBreak/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7E0B2512" w14:textId="77777777" w:rsidR="00B02DDB" w:rsidRDefault="00B02DDB" w:rsidP="00C03D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3C887541" w14:textId="41672AAF" w:rsidR="00386AF1" w:rsidRPr="001C7FCC" w:rsidRDefault="00386AF1" w:rsidP="00386AF1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1C7FCC">
        <w:rPr>
          <w:szCs w:val="28"/>
        </w:rPr>
        <w:t xml:space="preserve">Зона производственно-коммунальных объектов </w:t>
      </w:r>
      <w:r w:rsidRPr="001C7FCC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386AF1">
        <w:rPr>
          <w:szCs w:val="28"/>
        </w:rPr>
        <w:t xml:space="preserve"> - </w:t>
      </w:r>
      <w:r>
        <w:rPr>
          <w:szCs w:val="28"/>
          <w:lang w:val="en-US"/>
        </w:rPr>
        <w:t>V</w:t>
      </w:r>
      <w:r w:rsidRPr="001C7FCC">
        <w:rPr>
          <w:szCs w:val="28"/>
        </w:rPr>
        <w:t xml:space="preserve"> класс</w:t>
      </w:r>
      <w:r>
        <w:rPr>
          <w:szCs w:val="28"/>
        </w:rPr>
        <w:t>ов</w:t>
      </w:r>
      <w:r w:rsidRPr="001C7FCC">
        <w:rPr>
          <w:szCs w:val="28"/>
        </w:rPr>
        <w:t xml:space="preserve"> вредности (П-</w:t>
      </w:r>
      <w:r>
        <w:rPr>
          <w:szCs w:val="28"/>
        </w:rPr>
        <w:t>3</w:t>
      </w:r>
      <w:r w:rsidRPr="001C7FCC">
        <w:rPr>
          <w:szCs w:val="28"/>
        </w:rPr>
        <w:t>)</w:t>
      </w:r>
    </w:p>
    <w:p w14:paraId="5A071228" w14:textId="77777777" w:rsidR="00386AF1" w:rsidRDefault="00386AF1" w:rsidP="00386AF1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5076AD" w14:textId="60785275" w:rsidR="00386AF1" w:rsidRPr="00D253E9" w:rsidRDefault="00386AF1" w:rsidP="00386AF1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Зона предназначена для размещения производственно-коммунальных объектов </w:t>
      </w:r>
      <w:r w:rsidRPr="00D253E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A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53E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D253E9">
        <w:rPr>
          <w:rFonts w:ascii="Times New Roman" w:hAnsi="Times New Roman" w:cs="Times New Roman"/>
          <w:sz w:val="24"/>
          <w:szCs w:val="24"/>
        </w:rPr>
        <w:t xml:space="preserve">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14:paraId="15E5A524" w14:textId="77777777" w:rsidR="00386AF1" w:rsidRPr="00D253E9" w:rsidRDefault="00386AF1" w:rsidP="00386AF1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25FD04D6" w14:textId="77777777" w:rsidR="00386AF1" w:rsidRPr="00D253E9" w:rsidRDefault="00386AF1" w:rsidP="002A51A0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348" w:type="dxa"/>
        <w:tblInd w:w="-5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1701"/>
      </w:tblGrid>
      <w:tr w:rsidR="00386AF1" w:rsidRPr="00D253E9" w14:paraId="19F1FD20" w14:textId="77777777" w:rsidTr="00613562">
        <w:tc>
          <w:tcPr>
            <w:tcW w:w="2410" w:type="dxa"/>
            <w:vAlign w:val="center"/>
          </w:tcPr>
          <w:p w14:paraId="76AF4667" w14:textId="77777777" w:rsidR="00386AF1" w:rsidRPr="00D253E9" w:rsidRDefault="00386AF1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3D2CD441" w14:textId="77777777" w:rsidR="00386AF1" w:rsidRPr="00D253E9" w:rsidRDefault="00386AF1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7BD79EBF" w14:textId="77777777" w:rsidR="00386AF1" w:rsidRPr="00D253E9" w:rsidRDefault="00386AF1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386AF1" w:rsidRPr="00D253E9" w14:paraId="54956D87" w14:textId="77777777" w:rsidTr="00613562">
        <w:tc>
          <w:tcPr>
            <w:tcW w:w="10348" w:type="dxa"/>
            <w:gridSpan w:val="3"/>
            <w:vAlign w:val="center"/>
          </w:tcPr>
          <w:p w14:paraId="7388724A" w14:textId="77777777" w:rsidR="00386AF1" w:rsidRPr="009B0286" w:rsidRDefault="00386AF1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D670C6" w:rsidRPr="00D253E9" w14:paraId="57AF98D5" w14:textId="77777777" w:rsidTr="00613562">
        <w:tc>
          <w:tcPr>
            <w:tcW w:w="2410" w:type="dxa"/>
          </w:tcPr>
          <w:p w14:paraId="0397BC92" w14:textId="404C65F1" w:rsidR="00D670C6" w:rsidRPr="00B92A57" w:rsidRDefault="00D670C6" w:rsidP="00D67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6237" w:type="dxa"/>
          </w:tcPr>
          <w:p w14:paraId="6F29EF6C" w14:textId="0026FE78" w:rsidR="00D670C6" w:rsidRPr="00B92A57" w:rsidRDefault="00D670C6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</w:t>
            </w:r>
            <w:r>
              <w:rPr>
                <w:color w:val="0070C0"/>
                <w:sz w:val="24"/>
                <w:szCs w:val="24"/>
              </w:rPr>
              <w:t>ами</w:t>
            </w:r>
            <w:r w:rsidRPr="00B92A57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2.7.2, </w:t>
            </w:r>
            <w:r w:rsidRPr="00B92A57">
              <w:rPr>
                <w:color w:val="0070C0"/>
                <w:sz w:val="24"/>
                <w:szCs w:val="24"/>
              </w:rPr>
              <w:t>4.9</w:t>
            </w:r>
          </w:p>
        </w:tc>
        <w:tc>
          <w:tcPr>
            <w:tcW w:w="1701" w:type="dxa"/>
          </w:tcPr>
          <w:p w14:paraId="36D2FFE4" w14:textId="6A16AA75" w:rsidR="00D670C6" w:rsidRPr="00B92A57" w:rsidRDefault="00D670C6" w:rsidP="00D67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D670C6" w:rsidRPr="00D253E9" w14:paraId="081888C5" w14:textId="77777777" w:rsidTr="00613562">
        <w:tc>
          <w:tcPr>
            <w:tcW w:w="2410" w:type="dxa"/>
          </w:tcPr>
          <w:p w14:paraId="76343D2F" w14:textId="02962FE3" w:rsidR="00D670C6" w:rsidRPr="00B92A57" w:rsidRDefault="00D670C6" w:rsidP="00D67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C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6237" w:type="dxa"/>
          </w:tcPr>
          <w:p w14:paraId="4D1C2870" w14:textId="56B7C1B9" w:rsidR="00D670C6" w:rsidRPr="00B92A57" w:rsidRDefault="00D670C6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670C6">
              <w:rPr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701" w:type="dxa"/>
          </w:tcPr>
          <w:p w14:paraId="4C482DF9" w14:textId="628FC121" w:rsidR="00D670C6" w:rsidRPr="00B92A57" w:rsidRDefault="00D670C6" w:rsidP="00D67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2.7.2</w:t>
            </w:r>
          </w:p>
        </w:tc>
      </w:tr>
      <w:tr w:rsidR="00386AF1" w:rsidRPr="00D253E9" w14:paraId="15AB6B3F" w14:textId="77777777" w:rsidTr="00613562">
        <w:tc>
          <w:tcPr>
            <w:tcW w:w="2410" w:type="dxa"/>
          </w:tcPr>
          <w:p w14:paraId="0686F667" w14:textId="77777777" w:rsidR="00386AF1" w:rsidRPr="00B92A57" w:rsidRDefault="00386AF1" w:rsidP="000B02DF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02A78ACA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включает в себя содержание видов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708411CA" w14:textId="77777777" w:rsidR="00386AF1" w:rsidRPr="00B92A57" w:rsidRDefault="00386AF1" w:rsidP="000B02DF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386AF1" w:rsidRPr="00D253E9" w14:paraId="651EB0FC" w14:textId="77777777" w:rsidTr="00613562">
        <w:tc>
          <w:tcPr>
            <w:tcW w:w="2410" w:type="dxa"/>
          </w:tcPr>
          <w:p w14:paraId="6C3E19D7" w14:textId="77777777" w:rsidR="00386AF1" w:rsidRPr="00B92A57" w:rsidRDefault="00386AF1" w:rsidP="000B02DF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6237" w:type="dxa"/>
          </w:tcPr>
          <w:p w14:paraId="257231A9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28E7F13E" w14:textId="77777777" w:rsidR="00386AF1" w:rsidRPr="00B92A57" w:rsidRDefault="00386AF1" w:rsidP="000B02DF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305B39" w:rsidRPr="00D253E9" w14:paraId="3225E7D0" w14:textId="77777777" w:rsidTr="00613562">
        <w:tc>
          <w:tcPr>
            <w:tcW w:w="2410" w:type="dxa"/>
          </w:tcPr>
          <w:p w14:paraId="2C72F9AF" w14:textId="3B6BB1BA" w:rsidR="00305B39" w:rsidRPr="00B92A57" w:rsidRDefault="00305B39" w:rsidP="000B02DF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</w:tcPr>
          <w:p w14:paraId="51E17C46" w14:textId="341D2722" w:rsidR="00305B39" w:rsidRPr="00B92A57" w:rsidRDefault="00305B39" w:rsidP="000B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B3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52697121" w14:textId="47E41073" w:rsidR="00305B39" w:rsidRPr="00B92A57" w:rsidRDefault="00305B39" w:rsidP="000B02DF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</w:tr>
      <w:tr w:rsidR="00386AF1" w:rsidRPr="00D253E9" w14:paraId="78BB51C7" w14:textId="77777777" w:rsidTr="00613562">
        <w:tc>
          <w:tcPr>
            <w:tcW w:w="2410" w:type="dxa"/>
          </w:tcPr>
          <w:p w14:paraId="6578AF1A" w14:textId="77777777" w:rsidR="00386AF1" w:rsidRPr="00B92A57" w:rsidRDefault="00386AF1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237" w:type="dxa"/>
          </w:tcPr>
          <w:p w14:paraId="61E26670" w14:textId="77777777" w:rsidR="00386AF1" w:rsidRPr="00B92A57" w:rsidRDefault="00386AF1" w:rsidP="000B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580C967" w14:textId="77777777" w:rsidR="00386AF1" w:rsidRPr="00B92A57" w:rsidRDefault="00386AF1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386AF1" w:rsidRPr="00D253E9" w14:paraId="4CC9B4D0" w14:textId="77777777" w:rsidTr="00613562">
        <w:tc>
          <w:tcPr>
            <w:tcW w:w="2410" w:type="dxa"/>
          </w:tcPr>
          <w:p w14:paraId="453D2592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6237" w:type="dxa"/>
          </w:tcPr>
          <w:p w14:paraId="55D729A1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rFonts w:eastAsia="Calibri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eastAsia="Calibri"/>
                <w:color w:val="0070C0"/>
                <w:sz w:val="24"/>
                <w:szCs w:val="24"/>
              </w:rPr>
              <w:t>кодами 3.9.1 - 3.9.3</w:t>
            </w:r>
          </w:p>
        </w:tc>
        <w:tc>
          <w:tcPr>
            <w:tcW w:w="1701" w:type="dxa"/>
          </w:tcPr>
          <w:p w14:paraId="3A64EC4A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8960AB" w:rsidRPr="00D253E9" w14:paraId="776EE4F8" w14:textId="77777777" w:rsidTr="00613562">
        <w:tc>
          <w:tcPr>
            <w:tcW w:w="2410" w:type="dxa"/>
          </w:tcPr>
          <w:p w14:paraId="49285DDE" w14:textId="519424CC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</w:tcPr>
          <w:p w14:paraId="2CA5EA43" w14:textId="3B5475C2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418D34B" w14:textId="3236708A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8960AB" w:rsidRPr="00D253E9" w14:paraId="5954F26F" w14:textId="77777777" w:rsidTr="00613562">
        <w:tc>
          <w:tcPr>
            <w:tcW w:w="2410" w:type="dxa"/>
          </w:tcPr>
          <w:p w14:paraId="3E8DD1DD" w14:textId="6D882889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6237" w:type="dxa"/>
          </w:tcPr>
          <w:p w14:paraId="61B8E007" w14:textId="1B87F7C6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0C775718" w14:textId="4A391EE7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</w:tr>
      <w:tr w:rsidR="008960AB" w:rsidRPr="00D253E9" w14:paraId="5322FD4A" w14:textId="77777777" w:rsidTr="00613562">
        <w:tc>
          <w:tcPr>
            <w:tcW w:w="2410" w:type="dxa"/>
          </w:tcPr>
          <w:p w14:paraId="78B52330" w14:textId="0C6351B2" w:rsidR="008960AB" w:rsidRPr="00B92A57" w:rsidRDefault="008960AB" w:rsidP="008960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</w:p>
        </w:tc>
        <w:tc>
          <w:tcPr>
            <w:tcW w:w="6237" w:type="dxa"/>
          </w:tcPr>
          <w:p w14:paraId="5813E8CA" w14:textId="5941E1F8" w:rsidR="008960AB" w:rsidRPr="00B92A57" w:rsidRDefault="008960AB" w:rsidP="008960A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eastAsia="Calibri"/>
                <w:sz w:val="24"/>
                <w:szCs w:val="24"/>
              </w:rPr>
            </w:pPr>
            <w:r w:rsidRPr="005556B8">
              <w:rPr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ED66D12" w14:textId="4F86CBCC" w:rsidR="008960AB" w:rsidRPr="00B92A57" w:rsidRDefault="008960AB" w:rsidP="008960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</w:tr>
      <w:tr w:rsidR="00386AF1" w:rsidRPr="00D253E9" w14:paraId="0CF67C75" w14:textId="77777777" w:rsidTr="00613562">
        <w:tc>
          <w:tcPr>
            <w:tcW w:w="2410" w:type="dxa"/>
          </w:tcPr>
          <w:p w14:paraId="712A78E9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Ветеринарное обслуживание</w:t>
            </w:r>
          </w:p>
        </w:tc>
        <w:tc>
          <w:tcPr>
            <w:tcW w:w="6237" w:type="dxa"/>
          </w:tcPr>
          <w:p w14:paraId="056D6B53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color w:val="2E74B5" w:themeColor="accent5" w:themeShade="BF"/>
                <w:sz w:val="24"/>
                <w:szCs w:val="24"/>
              </w:rPr>
              <w:t>кодами 3.10.1 - 3.10.2</w:t>
            </w:r>
          </w:p>
        </w:tc>
        <w:tc>
          <w:tcPr>
            <w:tcW w:w="1701" w:type="dxa"/>
          </w:tcPr>
          <w:p w14:paraId="51BAF930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386AF1" w:rsidRPr="00D253E9" w14:paraId="6584B1D8" w14:textId="77777777" w:rsidTr="00613562">
        <w:tc>
          <w:tcPr>
            <w:tcW w:w="2410" w:type="dxa"/>
          </w:tcPr>
          <w:p w14:paraId="67115C0F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237" w:type="dxa"/>
          </w:tcPr>
          <w:p w14:paraId="20059733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</w:tcPr>
          <w:p w14:paraId="11863AA6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386AF1" w:rsidRPr="00D253E9" w14:paraId="33B4FB89" w14:textId="77777777" w:rsidTr="00613562">
        <w:tc>
          <w:tcPr>
            <w:tcW w:w="2410" w:type="dxa"/>
          </w:tcPr>
          <w:p w14:paraId="2EA78682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6237" w:type="dxa"/>
          </w:tcPr>
          <w:p w14:paraId="6BDFF74D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A1F2928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87A9176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</w:tcPr>
          <w:p w14:paraId="412B42F8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386AF1" w:rsidRPr="00D253E9" w14:paraId="7287DC02" w14:textId="77777777" w:rsidTr="00613562">
        <w:tc>
          <w:tcPr>
            <w:tcW w:w="2410" w:type="dxa"/>
          </w:tcPr>
          <w:p w14:paraId="41228FA2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237" w:type="dxa"/>
          </w:tcPr>
          <w:p w14:paraId="65ED2406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B92A5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3.0, 4.0</w:t>
            </w: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558BE2C7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</w:tr>
      <w:tr w:rsidR="00386AF1" w:rsidRPr="00D253E9" w14:paraId="332739FC" w14:textId="77777777" w:rsidTr="00613562">
        <w:tc>
          <w:tcPr>
            <w:tcW w:w="2410" w:type="dxa"/>
          </w:tcPr>
          <w:p w14:paraId="61103242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6237" w:type="dxa"/>
          </w:tcPr>
          <w:p w14:paraId="4564FFCB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bCs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bCs/>
                <w:color w:val="0070C0"/>
                <w:sz w:val="24"/>
                <w:szCs w:val="24"/>
              </w:rPr>
              <w:t>кодами 4.9.1.1 - 4.9.1.4</w:t>
            </w:r>
          </w:p>
        </w:tc>
        <w:tc>
          <w:tcPr>
            <w:tcW w:w="1701" w:type="dxa"/>
          </w:tcPr>
          <w:p w14:paraId="4EB5E536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386AF1" w:rsidRPr="00D253E9" w14:paraId="674B503D" w14:textId="77777777" w:rsidTr="00613562">
        <w:tc>
          <w:tcPr>
            <w:tcW w:w="2410" w:type="dxa"/>
          </w:tcPr>
          <w:p w14:paraId="02E84B92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  <w:tc>
          <w:tcPr>
            <w:tcW w:w="6237" w:type="dxa"/>
          </w:tcPr>
          <w:p w14:paraId="24A7DD68" w14:textId="77777777" w:rsidR="00386AF1" w:rsidRPr="00B92A57" w:rsidRDefault="00386AF1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автозаправочных станций;</w:t>
            </w:r>
          </w:p>
          <w:p w14:paraId="56E5AF8E" w14:textId="77777777" w:rsidR="00386AF1" w:rsidRPr="00B92A57" w:rsidRDefault="00386AF1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48CC416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386AF1" w:rsidRPr="00D253E9" w14:paraId="12B1A95D" w14:textId="77777777" w:rsidTr="00613562">
        <w:tc>
          <w:tcPr>
            <w:tcW w:w="2410" w:type="dxa"/>
          </w:tcPr>
          <w:p w14:paraId="4F52229B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6237" w:type="dxa"/>
          </w:tcPr>
          <w:p w14:paraId="1D06641C" w14:textId="77777777" w:rsidR="00386AF1" w:rsidRPr="00B92A57" w:rsidRDefault="00386AF1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193B4ACF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</w:tr>
      <w:tr w:rsidR="00386AF1" w:rsidRPr="00D253E9" w14:paraId="4FD41542" w14:textId="77777777" w:rsidTr="00613562">
        <w:tc>
          <w:tcPr>
            <w:tcW w:w="2410" w:type="dxa"/>
          </w:tcPr>
          <w:p w14:paraId="44BB172C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6237" w:type="dxa"/>
          </w:tcPr>
          <w:p w14:paraId="5874CA46" w14:textId="77777777" w:rsidR="00386AF1" w:rsidRPr="00B92A57" w:rsidRDefault="00386AF1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1380D0B9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2C47B2" w:rsidRPr="00D253E9" w14:paraId="3CC7FA2F" w14:textId="77777777" w:rsidTr="00613562">
        <w:tc>
          <w:tcPr>
            <w:tcW w:w="2410" w:type="dxa"/>
          </w:tcPr>
          <w:p w14:paraId="6462AED3" w14:textId="6B07D0F9" w:rsidR="002C47B2" w:rsidRPr="00B92A57" w:rsidRDefault="002C47B2" w:rsidP="002C47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6237" w:type="dxa"/>
          </w:tcPr>
          <w:p w14:paraId="38D9B516" w14:textId="25E8CFE1" w:rsidR="002C47B2" w:rsidRPr="00B92A57" w:rsidRDefault="002C47B2" w:rsidP="002C47B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2C47B2">
              <w:rPr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701" w:type="dxa"/>
          </w:tcPr>
          <w:p w14:paraId="1304DE11" w14:textId="6F7BA21C" w:rsidR="002C47B2" w:rsidRPr="00B92A57" w:rsidRDefault="002C47B2" w:rsidP="002C47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</w:tr>
      <w:tr w:rsidR="00386AF1" w:rsidRPr="00D253E9" w14:paraId="6A83F399" w14:textId="77777777" w:rsidTr="00613562">
        <w:tc>
          <w:tcPr>
            <w:tcW w:w="2410" w:type="dxa"/>
          </w:tcPr>
          <w:p w14:paraId="58957469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  <w:p w14:paraId="16406CD4" w14:textId="789FCA77" w:rsidR="0092610D" w:rsidRPr="00B92A57" w:rsidRDefault="0092610D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09BD16A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34BDA587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386AF1" w:rsidRPr="00D253E9" w14:paraId="011020E4" w14:textId="77777777" w:rsidTr="00613562">
        <w:tc>
          <w:tcPr>
            <w:tcW w:w="2410" w:type="dxa"/>
          </w:tcPr>
          <w:p w14:paraId="63252054" w14:textId="6B139FD4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Недропользование</w:t>
            </w:r>
            <w:r w:rsidR="0092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2610D"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2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92610D"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1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92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22561800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Осуществление геологических изысканий;</w:t>
            </w:r>
          </w:p>
          <w:p w14:paraId="5BE3778A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406DC42C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4E0B9A0F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E2215A1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14:paraId="6CA495B5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386AF1" w:rsidRPr="00D253E9" w14:paraId="08604895" w14:textId="77777777" w:rsidTr="00613562">
        <w:tc>
          <w:tcPr>
            <w:tcW w:w="2410" w:type="dxa"/>
          </w:tcPr>
          <w:p w14:paraId="62CA801A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  <w:p w14:paraId="0DA144E9" w14:textId="2D09E9BD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EDD46F4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09F7F435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386AF1" w:rsidRPr="00D253E9" w14:paraId="1B7C8235" w14:textId="77777777" w:rsidTr="00613562">
        <w:tc>
          <w:tcPr>
            <w:tcW w:w="2410" w:type="dxa"/>
          </w:tcPr>
          <w:p w14:paraId="70CD3FDD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  <w:p w14:paraId="0D17E2EC" w14:textId="199256E0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68691EEB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23D41D80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386AF1" w:rsidRPr="00D253E9" w14:paraId="09DBA710" w14:textId="77777777" w:rsidTr="00613562">
        <w:tc>
          <w:tcPr>
            <w:tcW w:w="2410" w:type="dxa"/>
          </w:tcPr>
          <w:p w14:paraId="129BE267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  <w:p w14:paraId="01495746" w14:textId="20BCB3C4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5A5C156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701" w:type="dxa"/>
          </w:tcPr>
          <w:p w14:paraId="72F70730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386AF1" w:rsidRPr="00D253E9" w14:paraId="4B5F9B25" w14:textId="77777777" w:rsidTr="00613562">
        <w:tc>
          <w:tcPr>
            <w:tcW w:w="2410" w:type="dxa"/>
          </w:tcPr>
          <w:p w14:paraId="4AA4D692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  <w:p w14:paraId="30C87D00" w14:textId="4BC69EB9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16703A4D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6A795285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386AF1" w:rsidRPr="00D253E9" w14:paraId="434B00CF" w14:textId="77777777" w:rsidTr="00613562">
        <w:tc>
          <w:tcPr>
            <w:tcW w:w="2410" w:type="dxa"/>
          </w:tcPr>
          <w:p w14:paraId="2DCFCAAF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Фарфоро-фаянсовая промышленность</w:t>
            </w:r>
          </w:p>
          <w:p w14:paraId="179F792A" w14:textId="04AE8D96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5BF7EEB6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1701" w:type="dxa"/>
          </w:tcPr>
          <w:p w14:paraId="518DADA2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</w:tr>
      <w:tr w:rsidR="00386AF1" w:rsidRPr="00D253E9" w14:paraId="3E63EDFB" w14:textId="77777777" w:rsidTr="00613562">
        <w:tc>
          <w:tcPr>
            <w:tcW w:w="2410" w:type="dxa"/>
          </w:tcPr>
          <w:p w14:paraId="2F6AE0B0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промышленность</w:t>
            </w:r>
          </w:p>
          <w:p w14:paraId="323A9176" w14:textId="6E7C61E0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0BEB2753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1701" w:type="dxa"/>
          </w:tcPr>
          <w:p w14:paraId="57504B41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</w:tr>
      <w:tr w:rsidR="00386AF1" w:rsidRPr="00D253E9" w14:paraId="758CBF04" w14:textId="77777777" w:rsidTr="00613562">
        <w:tc>
          <w:tcPr>
            <w:tcW w:w="2410" w:type="dxa"/>
          </w:tcPr>
          <w:p w14:paraId="1AAD8935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Ювелирная промышленность</w:t>
            </w:r>
          </w:p>
          <w:p w14:paraId="0E7573A0" w14:textId="539A1AF6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AE16B89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701" w:type="dxa"/>
          </w:tcPr>
          <w:p w14:paraId="44E73944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</w:tr>
      <w:tr w:rsidR="00386AF1" w:rsidRPr="00D253E9" w14:paraId="114DD88D" w14:textId="77777777" w:rsidTr="00613562">
        <w:tc>
          <w:tcPr>
            <w:tcW w:w="2410" w:type="dxa"/>
          </w:tcPr>
          <w:p w14:paraId="3388EA13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  <w:p w14:paraId="2688AADA" w14:textId="2EC62DAD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640F3FC4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380E227D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386AF1" w:rsidRPr="00D253E9" w14:paraId="27391663" w14:textId="77777777" w:rsidTr="00613562">
        <w:tc>
          <w:tcPr>
            <w:tcW w:w="2410" w:type="dxa"/>
          </w:tcPr>
          <w:p w14:paraId="7279431B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  <w:p w14:paraId="31105141" w14:textId="50BF0ACC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5A09FA8F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4BDE38E2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386AF1" w:rsidRPr="00D253E9" w14:paraId="6E0D2D12" w14:textId="77777777" w:rsidTr="00613562">
        <w:tc>
          <w:tcPr>
            <w:tcW w:w="2410" w:type="dxa"/>
          </w:tcPr>
          <w:p w14:paraId="541C971A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  <w:p w14:paraId="67DD90B1" w14:textId="52371514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3A04C4BF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63FCA32F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386AF1" w:rsidRPr="00D253E9" w14:paraId="071870C6" w14:textId="77777777" w:rsidTr="00613562">
        <w:tc>
          <w:tcPr>
            <w:tcW w:w="2410" w:type="dxa"/>
          </w:tcPr>
          <w:p w14:paraId="0A86F411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  <w:p w14:paraId="764DF2A2" w14:textId="2D560925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2762357A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7DAA5046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кодом 3.1</w:t>
            </w:r>
          </w:p>
        </w:tc>
        <w:tc>
          <w:tcPr>
            <w:tcW w:w="1701" w:type="dxa"/>
          </w:tcPr>
          <w:p w14:paraId="09D68E29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386AF1" w:rsidRPr="00D253E9" w14:paraId="106243F7" w14:textId="77777777" w:rsidTr="00613562">
        <w:tc>
          <w:tcPr>
            <w:tcW w:w="2410" w:type="dxa"/>
          </w:tcPr>
          <w:p w14:paraId="4FAB000B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14:paraId="6E2D94F6" w14:textId="7E61100F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65B8A1F1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 w:rsidRPr="00B92A57">
              <w:rPr>
                <w:color w:val="0070C0"/>
                <w:sz w:val="24"/>
                <w:szCs w:val="24"/>
              </w:rPr>
              <w:t>кодами 3.1.1, 3.2.3</w:t>
            </w:r>
          </w:p>
        </w:tc>
        <w:tc>
          <w:tcPr>
            <w:tcW w:w="1701" w:type="dxa"/>
          </w:tcPr>
          <w:p w14:paraId="77298F10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386AF1" w:rsidRPr="00D253E9" w14:paraId="5B818BBC" w14:textId="77777777" w:rsidTr="00613562">
        <w:tc>
          <w:tcPr>
            <w:tcW w:w="2410" w:type="dxa"/>
          </w:tcPr>
          <w:p w14:paraId="24D6049E" w14:textId="77777777" w:rsidR="00386AF1" w:rsidRDefault="00386AF1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14:paraId="417BE97B" w14:textId="06D5A26C" w:rsidR="00386AF1" w:rsidRPr="00B92A57" w:rsidRDefault="00386AF1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49B8E37B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54FBD0AE" w14:textId="77777777" w:rsidR="00386AF1" w:rsidRPr="00B92A57" w:rsidRDefault="00386AF1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386AF1" w:rsidRPr="00D253E9" w14:paraId="66337FC6" w14:textId="77777777" w:rsidTr="00613562">
        <w:tc>
          <w:tcPr>
            <w:tcW w:w="2410" w:type="dxa"/>
          </w:tcPr>
          <w:p w14:paraId="13DA940D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</w:p>
          <w:p w14:paraId="436E67A7" w14:textId="301B7FBA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D8B3C98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</w:tcPr>
          <w:p w14:paraId="61A085A2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</w:tr>
      <w:tr w:rsidR="00386AF1" w:rsidRPr="00D253E9" w14:paraId="24E1545B" w14:textId="77777777" w:rsidTr="00613562">
        <w:tc>
          <w:tcPr>
            <w:tcW w:w="2410" w:type="dxa"/>
          </w:tcPr>
          <w:p w14:paraId="60B9CCA8" w14:textId="77777777" w:rsidR="00386AF1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Целлюлозно-бумажная промышленность</w:t>
            </w:r>
          </w:p>
          <w:p w14:paraId="52ED414A" w14:textId="53116F5B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2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2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6237" w:type="dxa"/>
          </w:tcPr>
          <w:p w14:paraId="72EEA22D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</w:tcPr>
          <w:p w14:paraId="47D08093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386AF1" w:rsidRPr="00D253E9" w14:paraId="0D26D0B9" w14:textId="77777777" w:rsidTr="00613562">
        <w:tc>
          <w:tcPr>
            <w:tcW w:w="2410" w:type="dxa"/>
          </w:tcPr>
          <w:p w14:paraId="736DEF70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6237" w:type="dxa"/>
          </w:tcPr>
          <w:p w14:paraId="5B87875C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7960AF02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</w:tr>
      <w:tr w:rsidR="00386AF1" w:rsidRPr="00D253E9" w14:paraId="045F1A1A" w14:textId="77777777" w:rsidTr="00613562">
        <w:tc>
          <w:tcPr>
            <w:tcW w:w="2410" w:type="dxa"/>
          </w:tcPr>
          <w:p w14:paraId="2521F963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</w:p>
        </w:tc>
        <w:tc>
          <w:tcPr>
            <w:tcW w:w="6237" w:type="dxa"/>
          </w:tcPr>
          <w:p w14:paraId="23691CF0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701" w:type="dxa"/>
          </w:tcPr>
          <w:p w14:paraId="1287F217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386AF1" w:rsidRPr="00D253E9" w14:paraId="5A823038" w14:textId="77777777" w:rsidTr="00613562">
        <w:tc>
          <w:tcPr>
            <w:tcW w:w="2410" w:type="dxa"/>
          </w:tcPr>
          <w:p w14:paraId="4F78FE55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6237" w:type="dxa"/>
          </w:tcPr>
          <w:p w14:paraId="6FC1E721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1" w:type="dxa"/>
          </w:tcPr>
          <w:p w14:paraId="7CCCDE89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</w:tr>
      <w:tr w:rsidR="00386AF1" w:rsidRPr="00D253E9" w14:paraId="42E09341" w14:textId="77777777" w:rsidTr="00613562">
        <w:tc>
          <w:tcPr>
            <w:tcW w:w="2410" w:type="dxa"/>
          </w:tcPr>
          <w:p w14:paraId="4F80B753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14:paraId="1805C2F9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30157970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</w:tr>
      <w:tr w:rsidR="003B12F9" w:rsidRPr="00D253E9" w14:paraId="325978F0" w14:textId="77777777" w:rsidTr="00613562">
        <w:tc>
          <w:tcPr>
            <w:tcW w:w="2410" w:type="dxa"/>
          </w:tcPr>
          <w:p w14:paraId="110A92D2" w14:textId="60207BB6" w:rsidR="003B12F9" w:rsidRPr="00B92A57" w:rsidRDefault="003B12F9" w:rsidP="003B12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F9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237" w:type="dxa"/>
          </w:tcPr>
          <w:p w14:paraId="5DAF3397" w14:textId="5936EC8D" w:rsidR="003B12F9" w:rsidRPr="00B92A57" w:rsidRDefault="003B12F9" w:rsidP="003B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F9">
              <w:rPr>
                <w:rFonts w:ascii="Times New Roman" w:hAnsi="Times New Roman" w:cs="Times New Roman"/>
                <w:bCs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14:paraId="255B15A1" w14:textId="2B1DCB98" w:rsidR="003B12F9" w:rsidRPr="00B92A57" w:rsidRDefault="003B12F9" w:rsidP="003B12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</w:tr>
      <w:tr w:rsidR="00386AF1" w:rsidRPr="00D253E9" w14:paraId="793760E0" w14:textId="77777777" w:rsidTr="00613562">
        <w:tc>
          <w:tcPr>
            <w:tcW w:w="2410" w:type="dxa"/>
          </w:tcPr>
          <w:p w14:paraId="3C7E0F16" w14:textId="77777777" w:rsidR="00386AF1" w:rsidRPr="00B92A57" w:rsidRDefault="00386AF1" w:rsidP="001F5F4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4B159D1A" w14:textId="77777777" w:rsidR="00386AF1" w:rsidRPr="00B92A57" w:rsidRDefault="00386AF1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1738CDAF" w14:textId="77777777" w:rsidR="00386AF1" w:rsidRPr="00B92A57" w:rsidRDefault="00386AF1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386AF1" w:rsidRPr="00D253E9" w14:paraId="05AA37BF" w14:textId="77777777" w:rsidTr="00613562">
        <w:tc>
          <w:tcPr>
            <w:tcW w:w="2410" w:type="dxa"/>
          </w:tcPr>
          <w:p w14:paraId="5C8C7B51" w14:textId="77777777" w:rsidR="00386AF1" w:rsidRPr="00B92A57" w:rsidRDefault="00386AF1" w:rsidP="001F5F4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Улично-дорожная сеть</w:t>
            </w:r>
          </w:p>
        </w:tc>
        <w:tc>
          <w:tcPr>
            <w:tcW w:w="6237" w:type="dxa"/>
          </w:tcPr>
          <w:p w14:paraId="1463BBB4" w14:textId="77777777" w:rsidR="00386AF1" w:rsidRPr="00B92A57" w:rsidRDefault="00386AF1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</w:t>
            </w: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2.7.1, 4.9, 7.2.3</w:t>
            </w: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5124A3BC" w14:textId="77777777" w:rsidR="00386AF1" w:rsidRPr="00B92A57" w:rsidRDefault="00386AF1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12.0.1</w:t>
            </w:r>
          </w:p>
        </w:tc>
      </w:tr>
      <w:tr w:rsidR="00386AF1" w:rsidRPr="00D253E9" w14:paraId="5F8F9A93" w14:textId="77777777" w:rsidTr="00613562">
        <w:tc>
          <w:tcPr>
            <w:tcW w:w="2410" w:type="dxa"/>
          </w:tcPr>
          <w:p w14:paraId="6E2942B2" w14:textId="77777777" w:rsidR="00386AF1" w:rsidRPr="00B92A57" w:rsidRDefault="00386AF1" w:rsidP="001F5F4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6237" w:type="dxa"/>
          </w:tcPr>
          <w:p w14:paraId="3FF09C3A" w14:textId="77777777" w:rsidR="00386AF1" w:rsidRPr="00B92A57" w:rsidRDefault="00386AF1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0CA636C3" w14:textId="77777777" w:rsidR="00386AF1" w:rsidRPr="00B92A57" w:rsidRDefault="00386AF1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386AF1" w:rsidRPr="009A6DDF" w14:paraId="17C4B5C0" w14:textId="77777777" w:rsidTr="00613562">
        <w:tc>
          <w:tcPr>
            <w:tcW w:w="10348" w:type="dxa"/>
            <w:gridSpan w:val="3"/>
          </w:tcPr>
          <w:p w14:paraId="2329DB09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86AF1" w:rsidRPr="00D253E9" w14:paraId="5DE53BAC" w14:textId="77777777" w:rsidTr="00613562">
        <w:tc>
          <w:tcPr>
            <w:tcW w:w="2410" w:type="dxa"/>
          </w:tcPr>
          <w:p w14:paraId="707D332E" w14:textId="77777777" w:rsidR="00386AF1" w:rsidRPr="00B92A57" w:rsidRDefault="00386AF1" w:rsidP="000B0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237" w:type="dxa"/>
          </w:tcPr>
          <w:p w14:paraId="0E2160E7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18F34B1" w14:textId="77777777" w:rsidR="00386AF1" w:rsidRPr="00B92A57" w:rsidRDefault="00386AF1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386AF1" w:rsidRPr="00D253E9" w14:paraId="106C5B65" w14:textId="77777777" w:rsidTr="00613562">
        <w:tc>
          <w:tcPr>
            <w:tcW w:w="2410" w:type="dxa"/>
          </w:tcPr>
          <w:p w14:paraId="3E2F195D" w14:textId="77777777" w:rsidR="00386AF1" w:rsidRPr="00B92A57" w:rsidRDefault="00386AF1" w:rsidP="000B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6237" w:type="dxa"/>
          </w:tcPr>
          <w:p w14:paraId="2FECE37F" w14:textId="77777777" w:rsidR="00386AF1" w:rsidRPr="00B92A57" w:rsidRDefault="00386AF1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2DE04964" w14:textId="77777777" w:rsidR="00386AF1" w:rsidRPr="00B92A57" w:rsidRDefault="00386AF1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</w:tr>
      <w:tr w:rsidR="00386AF1" w:rsidRPr="00D253E9" w14:paraId="383B8FE9" w14:textId="77777777" w:rsidTr="00613562">
        <w:tc>
          <w:tcPr>
            <w:tcW w:w="2410" w:type="dxa"/>
          </w:tcPr>
          <w:p w14:paraId="27FAF1E8" w14:textId="77777777" w:rsidR="00386AF1" w:rsidRPr="00B92A57" w:rsidRDefault="00386AF1" w:rsidP="000B02DF">
            <w:pPr>
              <w:pStyle w:val="a7"/>
              <w:jc w:val="left"/>
            </w:pPr>
            <w:r w:rsidRPr="00B92A57">
              <w:t>Ритуальная деятельность</w:t>
            </w:r>
          </w:p>
        </w:tc>
        <w:tc>
          <w:tcPr>
            <w:tcW w:w="6237" w:type="dxa"/>
          </w:tcPr>
          <w:p w14:paraId="611F1E4E" w14:textId="77777777" w:rsidR="00386AF1" w:rsidRPr="00B92A57" w:rsidRDefault="00386AF1" w:rsidP="000B02DF">
            <w:pPr>
              <w:pStyle w:val="a7"/>
            </w:pPr>
            <w:r w:rsidRPr="00B92A57"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</w:tcPr>
          <w:p w14:paraId="01DA8C0D" w14:textId="77777777" w:rsidR="00386AF1" w:rsidRPr="00B92A57" w:rsidRDefault="00386AF1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386AF1" w:rsidRPr="00D253E9" w14:paraId="3AA2DF69" w14:textId="77777777" w:rsidTr="00613562">
        <w:trPr>
          <w:trHeight w:val="70"/>
        </w:trPr>
        <w:tc>
          <w:tcPr>
            <w:tcW w:w="10348" w:type="dxa"/>
            <w:gridSpan w:val="3"/>
          </w:tcPr>
          <w:p w14:paraId="4758F459" w14:textId="77777777" w:rsidR="00386AF1" w:rsidRPr="00B92A57" w:rsidRDefault="00386AF1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386AF1" w:rsidRPr="00D253E9" w14:paraId="205F6BF9" w14:textId="77777777" w:rsidTr="00613562">
        <w:trPr>
          <w:trHeight w:val="1651"/>
        </w:trPr>
        <w:tc>
          <w:tcPr>
            <w:tcW w:w="2410" w:type="dxa"/>
          </w:tcPr>
          <w:p w14:paraId="15619A43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6237" w:type="dxa"/>
          </w:tcPr>
          <w:p w14:paraId="5C67AB05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bCs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r w:rsidRPr="00B92A57">
              <w:rPr>
                <w:bCs/>
                <w:color w:val="0070C0"/>
                <w:sz w:val="24"/>
                <w:szCs w:val="24"/>
              </w:rPr>
              <w:t>кодом 4.7</w:t>
            </w:r>
          </w:p>
        </w:tc>
        <w:tc>
          <w:tcPr>
            <w:tcW w:w="1701" w:type="dxa"/>
          </w:tcPr>
          <w:p w14:paraId="1018BEE1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386AF1" w:rsidRPr="00D253E9" w14:paraId="0F31F9C6" w14:textId="77777777" w:rsidTr="00613562">
        <w:trPr>
          <w:trHeight w:val="525"/>
        </w:trPr>
        <w:tc>
          <w:tcPr>
            <w:tcW w:w="2410" w:type="dxa"/>
          </w:tcPr>
          <w:p w14:paraId="07BDE5B5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237" w:type="dxa"/>
          </w:tcPr>
          <w:p w14:paraId="1B2217B7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B92A57">
              <w:rPr>
                <w:rFonts w:eastAsia="Calibri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</w:tcPr>
          <w:p w14:paraId="05F47B7C" w14:textId="77777777" w:rsidR="00386AF1" w:rsidRPr="00B92A57" w:rsidRDefault="00386AF1" w:rsidP="000B0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386AF1" w:rsidRPr="00D253E9" w14:paraId="2D4F8A2B" w14:textId="77777777" w:rsidTr="00613562">
        <w:trPr>
          <w:trHeight w:val="70"/>
        </w:trPr>
        <w:tc>
          <w:tcPr>
            <w:tcW w:w="2410" w:type="dxa"/>
          </w:tcPr>
          <w:p w14:paraId="0B47DD7A" w14:textId="77777777" w:rsidR="00386AF1" w:rsidRPr="00B92A57" w:rsidRDefault="00386AF1" w:rsidP="000B02D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6237" w:type="dxa"/>
          </w:tcPr>
          <w:p w14:paraId="5F083BCE" w14:textId="77777777" w:rsidR="00386AF1" w:rsidRPr="00B92A57" w:rsidRDefault="00386AF1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Размещение гостиниц</w:t>
            </w:r>
          </w:p>
        </w:tc>
        <w:tc>
          <w:tcPr>
            <w:tcW w:w="1701" w:type="dxa"/>
          </w:tcPr>
          <w:p w14:paraId="59EB274D" w14:textId="77777777" w:rsidR="00386AF1" w:rsidRPr="00B92A57" w:rsidRDefault="00386AF1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</w:tbl>
    <w:p w14:paraId="5F745B40" w14:textId="77777777" w:rsidR="00386AF1" w:rsidRPr="00D253E9" w:rsidRDefault="00386AF1" w:rsidP="00386AF1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0DDD98F8" w14:textId="77777777" w:rsidR="00386AF1" w:rsidRPr="00D253E9" w:rsidRDefault="00386AF1" w:rsidP="00386AF1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6F40C538" w14:textId="44036309" w:rsidR="00305B39" w:rsidRPr="00D253E9" w:rsidRDefault="00305B39" w:rsidP="00305B39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2.7.1 «Хранение автотранспорта»,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2.7.2 «</w:t>
      </w:r>
      <w:r w:rsidRP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Размещение гаражей для собственных нужд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22DADAB9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105BBE8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14067ED0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14:paraId="583BA8A2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03C13C1A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Максимальный процент застройки в границах земельного участка – не подлежит установлению.</w:t>
      </w:r>
    </w:p>
    <w:p w14:paraId="272B5E7B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14:paraId="45D44E87" w14:textId="4A0CFB5A" w:rsidR="00305B39" w:rsidRPr="00D253E9" w:rsidRDefault="00305B39" w:rsidP="00305B39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4.9.2 «</w:t>
      </w:r>
      <w:r w:rsidRPr="00BE5DD5">
        <w:rPr>
          <w:rFonts w:ascii="Times New Roman" w:hAnsi="Times New Roman" w:cs="Times New Roman"/>
          <w:bCs/>
          <w:i/>
          <w:sz w:val="24"/>
          <w:szCs w:val="24"/>
          <w:u w:val="single"/>
        </w:rPr>
        <w:t>Стоянка транспортных средств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6.7 «Энергетика», 6.8 «Связь»,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6.9.1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5C2871">
        <w:rPr>
          <w:rFonts w:ascii="Times New Roman" w:hAnsi="Times New Roman" w:cs="Times New Roman"/>
          <w:i/>
          <w:sz w:val="24"/>
          <w:szCs w:val="24"/>
          <w:u w:val="single"/>
        </w:rPr>
        <w:t>7.1.1 «</w:t>
      </w:r>
      <w:r w:rsidRPr="005C28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Железнодорожные пути», 7.1.2 «Обслуживание железнодорожных перевозок»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 «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12.0.1 «Улично-дорожная сеть»,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14:paraId="7CD57392" w14:textId="77777777" w:rsidR="00305B39" w:rsidRDefault="00305B39" w:rsidP="00305B3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23BFA2C6" w14:textId="77777777" w:rsidR="00305B39" w:rsidRPr="00D253E9" w:rsidRDefault="00305B39" w:rsidP="00305B39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14:paraId="09D44DCA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0B8F947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33FE9CA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05F8D1CA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</w:rPr>
        <w:t>– 3 м.</w:t>
      </w:r>
    </w:p>
    <w:p w14:paraId="3594D8F9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м.</w:t>
      </w:r>
    </w:p>
    <w:p w14:paraId="2A5490D7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14:paraId="09454D6B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14:paraId="42B7B605" w14:textId="77777777" w:rsidR="00305B3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1CCEC7D8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 машино-место на 200 кв. м общей площади, но не менее 1 машино-место на 5 комнат.</w:t>
      </w:r>
    </w:p>
    <w:p w14:paraId="43D55DC5" w14:textId="77777777" w:rsidR="00305B39" w:rsidRPr="00D253E9" w:rsidRDefault="00305B39" w:rsidP="00305B39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3.1.2 «</w:t>
      </w:r>
      <w:r w:rsidRPr="00036BF0">
        <w:rPr>
          <w:rFonts w:ascii="Times New Roman" w:eastAsia="Calibri" w:hAnsi="Times New Roman" w:cs="Times New Roman"/>
          <w:i/>
          <w:sz w:val="24"/>
          <w:szCs w:val="24"/>
          <w:u w:val="single"/>
        </w:rPr>
        <w:t>Административные здания организаций, обеспечивающих предоставление коммунальных услуг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»,</w:t>
      </w:r>
      <w:r w:rsidRPr="00036BF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3.3 «Бытовое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4.1 «Деловое управление»,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«Общественное питание»,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</w:t>
      </w:r>
      <w:r w:rsidRPr="00FA76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4.9.1.1 «Заправка транспортных средств», 4.9.1.3 «Автомобильные мойки», </w:t>
      </w:r>
      <w:r w:rsidRPr="00FA767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4.9.1.4 «Ремонт автомобилей»,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14:paraId="6B7B2029" w14:textId="77777777" w:rsidR="00305B39" w:rsidRPr="00D253E9" w:rsidRDefault="00305B39" w:rsidP="00305B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3.3 «Бытовое обслуживание»,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D8DBDAD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71B28E8E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6A13CF66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150878F7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01154758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285EA382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51B36FF8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6BDB55D8" w14:textId="77777777" w:rsidR="00305B3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8793268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C8FB233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14:paraId="6FB41003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14:paraId="69D739D9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для 4.6 «Общественное питание» - 20 машино-мест на 100 мест,</w:t>
      </w:r>
    </w:p>
    <w:p w14:paraId="00D3364B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14:paraId="41D68368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4.9.1 «Объекты дорожного сервиса»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4.9.1.1 «Заправка транспортных средств», 4.9.1.3 «Автомобильные мойки», </w:t>
      </w:r>
      <w:r w:rsidRPr="004D03F7">
        <w:rPr>
          <w:rFonts w:ascii="Times New Roman" w:hAnsi="Times New Roman" w:cs="Times New Roman"/>
          <w:sz w:val="24"/>
          <w:szCs w:val="24"/>
          <w:lang w:eastAsia="ar-SA"/>
        </w:rPr>
        <w:t>4.9.1.4 «Ремонт автомобилей»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5D7C1468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C27C719" w14:textId="77777777" w:rsidR="00305B39" w:rsidRPr="00D253E9" w:rsidRDefault="00305B39" w:rsidP="00305B39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 «Обеспечение научной деятельности», 3.9.1 «Обеспечение деятельности в области гидрометеорологии и смежных с ней областях», 3.9.2 «Проведение научных исследований», 3.9.3 «Проведение научных испытаний», 6.12 «Научно-производственная деятельность»</w:t>
      </w:r>
    </w:p>
    <w:p w14:paraId="1D0E0AD0" w14:textId="77777777" w:rsidR="00305B39" w:rsidRPr="00D253E9" w:rsidRDefault="00305B39" w:rsidP="00305B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EF3FCC">
        <w:rPr>
          <w:rFonts w:ascii="Times New Roman" w:eastAsia="Calibri" w:hAnsi="Times New Roman" w:cs="Times New Roman"/>
          <w:sz w:val="24"/>
          <w:szCs w:val="24"/>
        </w:rPr>
        <w:t>3.9.1 «Обеспечение деятельности в области гидрометеорологии и смежных с ней областях»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EC18370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20DC2A2B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394A7C3A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не подлежит установлению.</w:t>
      </w:r>
    </w:p>
    <w:p w14:paraId="798C9748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219499AC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5CD82058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2 машино-места на 100 кв. м общей площади.</w:t>
      </w:r>
    </w:p>
    <w:p w14:paraId="6A5DA708" w14:textId="77777777" w:rsidR="00305B39" w:rsidRPr="00D253E9" w:rsidRDefault="00305B39" w:rsidP="00305B39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3.10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«</w:t>
      </w:r>
      <w:r w:rsidRPr="00B800FB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Ветеринарное обслуживание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», 3.10.1 «</w:t>
      </w:r>
      <w:r w:rsidRPr="00B800FB">
        <w:rPr>
          <w:rFonts w:ascii="Times New Roman" w:hAnsi="Times New Roman" w:cs="Times New Roman"/>
          <w:i/>
          <w:sz w:val="24"/>
          <w:szCs w:val="24"/>
          <w:u w:val="single"/>
        </w:rPr>
        <w:t>Амбулаторное ветеринарное обслуживание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», 3.10.2 «</w:t>
      </w:r>
      <w:r w:rsidRPr="00B800FB">
        <w:rPr>
          <w:rFonts w:ascii="Times New Roman" w:hAnsi="Times New Roman" w:cs="Times New Roman"/>
          <w:i/>
          <w:sz w:val="24"/>
          <w:szCs w:val="24"/>
          <w:u w:val="single"/>
        </w:rPr>
        <w:t>Приюты для животных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25DDE0A8" w14:textId="77777777" w:rsidR="00305B39" w:rsidRPr="00D253E9" w:rsidRDefault="00305B39" w:rsidP="00305B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C006572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640AD24" w14:textId="77777777" w:rsidR="00305B3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</w:t>
      </w:r>
      <w:r>
        <w:rPr>
          <w:rFonts w:ascii="Times New Roman" w:hAnsi="Times New Roman" w:cs="Times New Roman"/>
          <w:sz w:val="24"/>
          <w:szCs w:val="24"/>
        </w:rPr>
        <w:t>- 2 надземных этажа, включая мансардный.</w:t>
      </w:r>
    </w:p>
    <w:p w14:paraId="3A3F190B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 – 3 м.</w:t>
      </w:r>
    </w:p>
    <w:p w14:paraId="21B0821B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м.</w:t>
      </w:r>
    </w:p>
    <w:p w14:paraId="0B7C07C0" w14:textId="77777777" w:rsidR="00305B39" w:rsidRPr="00D253E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3041FE3C" w14:textId="5DE4E8B0" w:rsidR="00305B39" w:rsidRDefault="00305B39" w:rsidP="00305B3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1A9D8412" w14:textId="42781C62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Минимальное количество мест для стоянки автомобилей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- 10</w:t>
      </w:r>
      <w:r w:rsidRPr="00D253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посещений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EC30116" w14:textId="77777777" w:rsidR="00305B39" w:rsidRPr="00D253E9" w:rsidRDefault="00305B39" w:rsidP="00305B39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6.0 «Производственная деятельность», 6.1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Недропользование», 6.2 «Тяжелая промышленность», 6.2.1 «Автомобилестроительная промышленность», 6.3 «Легкая промышленность», 6.3.1 «Фармацевтическая промышленность»,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6.3.2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Фарфоро-фаянсовая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6.3.3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Электронная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6.3.4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Ювелирная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6.4 «Пищевая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6.5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Нефтехимическая промышленность», 6.6 «Строительная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6.9 «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Склад»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6.11 «Целлюлозно-бумажная промышленность», 10.1 «Заготовка древесины», 12.1 «Ритуальная деятельность»</w:t>
      </w:r>
    </w:p>
    <w:p w14:paraId="4A0D9929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14:paraId="06B99097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17ECAA67" w14:textId="77777777" w:rsidR="00305B39" w:rsidRPr="00D253E9" w:rsidRDefault="00305B39" w:rsidP="00305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6D51F813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объектов I – II класса опасности – 70%, для объектов III класса опасности – 75%, для объектов IV, V класса опасности – 80%.</w:t>
      </w:r>
    </w:p>
    <w:p w14:paraId="7CA6D5C1" w14:textId="77777777" w:rsidR="00305B3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Минимальный процент озеленения: для объектов I – II класса опасности – 20%, для объектов III класса опасности – 15%, для объектов IV, V класса опасности – 10%.</w:t>
      </w:r>
    </w:p>
    <w:p w14:paraId="276339D6" w14:textId="77777777" w:rsidR="00305B39" w:rsidRPr="00D253E9" w:rsidRDefault="00305B39" w:rsidP="00305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- 10 машино-мест на 100 работающих в двух смежных сменах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A389891" w14:textId="77777777" w:rsidR="00311033" w:rsidRDefault="00311033" w:rsidP="003110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41A2EF" w14:textId="77777777" w:rsidR="00311033" w:rsidRPr="00D253E9" w:rsidRDefault="00311033" w:rsidP="00311033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03A11025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7D500331" w14:textId="77777777" w:rsidR="00311033" w:rsidRPr="00D253E9" w:rsidRDefault="00311033" w:rsidP="0031103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19779A6" w14:textId="77777777" w:rsidR="00311033" w:rsidRPr="00D253E9" w:rsidRDefault="00311033" w:rsidP="003110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311033" w:rsidRPr="00D253E9" w14:paraId="794920CD" w14:textId="77777777" w:rsidTr="00601FD8">
        <w:tc>
          <w:tcPr>
            <w:tcW w:w="2694" w:type="dxa"/>
          </w:tcPr>
          <w:p w14:paraId="2B2278BF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087" w:type="dxa"/>
            <w:vAlign w:val="center"/>
          </w:tcPr>
          <w:p w14:paraId="647F0E01" w14:textId="77777777" w:rsidR="00311033" w:rsidRPr="00D253E9" w:rsidRDefault="00311033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11033" w:rsidRPr="00D253E9" w14:paraId="54A693FE" w14:textId="77777777" w:rsidTr="00B667BA">
        <w:tc>
          <w:tcPr>
            <w:tcW w:w="2694" w:type="dxa"/>
          </w:tcPr>
          <w:p w14:paraId="057C584E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7087" w:type="dxa"/>
          </w:tcPr>
          <w:p w14:paraId="35E04530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77CB002D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41D2B1F6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0E545752" w14:textId="4B020EB2" w:rsidR="00311033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311033" w:rsidRPr="00D253E9" w14:paraId="18717960" w14:textId="77777777" w:rsidTr="00B667BA">
        <w:tc>
          <w:tcPr>
            <w:tcW w:w="2694" w:type="dxa"/>
          </w:tcPr>
          <w:p w14:paraId="158861C0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7087" w:type="dxa"/>
          </w:tcPr>
          <w:p w14:paraId="2C1ABA80" w14:textId="77777777" w:rsidR="00311033" w:rsidRPr="00D253E9" w:rsidRDefault="00311033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311033" w:rsidRPr="00D253E9" w14:paraId="2F845E15" w14:textId="77777777" w:rsidTr="00B667BA">
        <w:tc>
          <w:tcPr>
            <w:tcW w:w="2694" w:type="dxa"/>
          </w:tcPr>
          <w:p w14:paraId="544A062E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087" w:type="dxa"/>
          </w:tcPr>
          <w:p w14:paraId="2ECC6E38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AD34B4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56CBDFD7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571E15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2A09CF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C71F8A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0C11ED11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36DBF64B" w14:textId="26C0694A" w:rsidR="00311033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311033" w:rsidRPr="00D253E9" w14:paraId="01717975" w14:textId="77777777" w:rsidTr="00B667BA">
        <w:tc>
          <w:tcPr>
            <w:tcW w:w="2694" w:type="dxa"/>
          </w:tcPr>
          <w:p w14:paraId="041A265F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 третий пояс зоны санитарной охраны источника водоснабжения</w:t>
            </w:r>
          </w:p>
        </w:tc>
        <w:tc>
          <w:tcPr>
            <w:tcW w:w="7087" w:type="dxa"/>
          </w:tcPr>
          <w:p w14:paraId="53DA86C8" w14:textId="08B2A603" w:rsidR="00311033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C34088"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РФ от 28.01.2021 № 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033" w:rsidRPr="00D253E9" w14:paraId="306F8EA3" w14:textId="77777777" w:rsidTr="00B667BA">
        <w:tc>
          <w:tcPr>
            <w:tcW w:w="2694" w:type="dxa"/>
          </w:tcPr>
          <w:p w14:paraId="794D25F6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7087" w:type="dxa"/>
          </w:tcPr>
          <w:p w14:paraId="183F33D3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4BB3D17C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1FB651DF" w14:textId="4C7865DA" w:rsidR="00311033" w:rsidRPr="00D253E9" w:rsidRDefault="00B070A1" w:rsidP="00B070A1">
            <w:pPr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объектов».</w:t>
            </w:r>
          </w:p>
        </w:tc>
      </w:tr>
    </w:tbl>
    <w:p w14:paraId="0907D040" w14:textId="77777777" w:rsidR="00311033" w:rsidRPr="009F0004" w:rsidRDefault="00311033" w:rsidP="003110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6116486A" w14:textId="77777777" w:rsidR="000B02DF" w:rsidRPr="00D253E9" w:rsidRDefault="000B02DF" w:rsidP="002A51A0">
      <w:pPr>
        <w:tabs>
          <w:tab w:val="left" w:pos="426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EE4EBD7" w14:textId="038FA792" w:rsidR="000B02DF" w:rsidRPr="00310D80" w:rsidRDefault="000B02DF" w:rsidP="002A51A0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rPr>
          <w:szCs w:val="28"/>
        </w:rPr>
      </w:pPr>
      <w:r>
        <w:t>З</w:t>
      </w:r>
      <w:r w:rsidRPr="00310D80">
        <w:t xml:space="preserve">она </w:t>
      </w:r>
      <w:r>
        <w:t>озелененных территорий общего пользования</w:t>
      </w:r>
      <w:r w:rsidRPr="00310D80">
        <w:t xml:space="preserve"> (Р-1)</w:t>
      </w:r>
    </w:p>
    <w:p w14:paraId="1F386F13" w14:textId="77777777" w:rsidR="000B02DF" w:rsidRDefault="000B02DF" w:rsidP="000B02DF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5309E8D1" w14:textId="77777777" w:rsidR="000B02DF" w:rsidRPr="00D253E9" w:rsidRDefault="000B02DF" w:rsidP="000B02DF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организации парков, скверов, бульваров, используемых в целях кратковременного отдыха, проведения досуга населения.</w:t>
      </w:r>
    </w:p>
    <w:p w14:paraId="55977CA3" w14:textId="77777777" w:rsidR="000B02DF" w:rsidRPr="000B02DF" w:rsidRDefault="000B02DF" w:rsidP="000B02DF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86AB42" w14:textId="77777777" w:rsidR="000B02DF" w:rsidRPr="00D253E9" w:rsidRDefault="000B02DF" w:rsidP="000B02DF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0B02DF" w:rsidRPr="00D253E9" w14:paraId="3AE71C0D" w14:textId="77777777" w:rsidTr="00613562">
        <w:tc>
          <w:tcPr>
            <w:tcW w:w="2269" w:type="dxa"/>
            <w:vAlign w:val="center"/>
          </w:tcPr>
          <w:p w14:paraId="7464DA0A" w14:textId="77777777" w:rsidR="000B02DF" w:rsidRPr="00D253E9" w:rsidRDefault="000B02DF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5C0DB462" w14:textId="77777777" w:rsidR="000B02DF" w:rsidRPr="00D253E9" w:rsidRDefault="000B02DF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14CDEC18" w14:textId="77777777" w:rsidR="000B02DF" w:rsidRPr="00D253E9" w:rsidRDefault="000B02DF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0B02DF" w:rsidRPr="00D253E9" w14:paraId="64788328" w14:textId="77777777" w:rsidTr="00613562">
        <w:tc>
          <w:tcPr>
            <w:tcW w:w="10207" w:type="dxa"/>
            <w:gridSpan w:val="3"/>
            <w:vAlign w:val="center"/>
          </w:tcPr>
          <w:p w14:paraId="4F2BF590" w14:textId="77777777" w:rsidR="000B02DF" w:rsidRPr="009B0286" w:rsidRDefault="000B02DF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0B02DF" w:rsidRPr="00D253E9" w14:paraId="25805E10" w14:textId="77777777" w:rsidTr="00613562">
        <w:tc>
          <w:tcPr>
            <w:tcW w:w="2269" w:type="dxa"/>
          </w:tcPr>
          <w:p w14:paraId="7E4C7A4E" w14:textId="77777777" w:rsidR="000B02DF" w:rsidRPr="00D253E9" w:rsidRDefault="000B02DF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6237" w:type="dxa"/>
          </w:tcPr>
          <w:p w14:paraId="56FD0E4D" w14:textId="77777777" w:rsidR="000B02DF" w:rsidRPr="00D253E9" w:rsidRDefault="000B02DF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отдыха</w:t>
            </w:r>
          </w:p>
        </w:tc>
        <w:tc>
          <w:tcPr>
            <w:tcW w:w="1701" w:type="dxa"/>
          </w:tcPr>
          <w:p w14:paraId="451A8580" w14:textId="77777777" w:rsidR="000B02DF" w:rsidRPr="00D253E9" w:rsidRDefault="000B02DF" w:rsidP="000B02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</w:tr>
      <w:tr w:rsidR="000B02DF" w:rsidRPr="00D253E9" w14:paraId="46917E27" w14:textId="77777777" w:rsidTr="00613562">
        <w:tc>
          <w:tcPr>
            <w:tcW w:w="2269" w:type="dxa"/>
          </w:tcPr>
          <w:p w14:paraId="0BF0AB87" w14:textId="77777777" w:rsidR="000B02DF" w:rsidRPr="00D253E9" w:rsidRDefault="000B02DF" w:rsidP="000B02DF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A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6237" w:type="dxa"/>
          </w:tcPr>
          <w:p w14:paraId="2AF11EC1" w14:textId="77777777" w:rsidR="000B02DF" w:rsidRPr="00D41267" w:rsidRDefault="000B02DF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</w:t>
            </w:r>
            <w:r w:rsidRPr="00F80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</w:tcPr>
          <w:p w14:paraId="7F359B3D" w14:textId="77777777" w:rsidR="000B02DF" w:rsidRPr="00D253E9" w:rsidRDefault="000B02DF" w:rsidP="000B02DF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9.3</w:t>
            </w:r>
          </w:p>
        </w:tc>
      </w:tr>
      <w:tr w:rsidR="000B02DF" w:rsidRPr="00D253E9" w14:paraId="52635DF6" w14:textId="77777777" w:rsidTr="00613562">
        <w:tc>
          <w:tcPr>
            <w:tcW w:w="2269" w:type="dxa"/>
          </w:tcPr>
          <w:p w14:paraId="56A175E8" w14:textId="77777777" w:rsidR="000B02DF" w:rsidRPr="00D253E9" w:rsidRDefault="000B02DF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0B353A06" w14:textId="77777777" w:rsidR="000B02DF" w:rsidRPr="00C9311D" w:rsidRDefault="000B02DF" w:rsidP="000B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F772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13FFAB82" w14:textId="77777777" w:rsidR="000B02DF" w:rsidRPr="00D253E9" w:rsidRDefault="000B02DF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0B02DF" w:rsidRPr="00D253E9" w14:paraId="6680B9B9" w14:textId="77777777" w:rsidTr="00613562">
        <w:tc>
          <w:tcPr>
            <w:tcW w:w="2269" w:type="dxa"/>
          </w:tcPr>
          <w:p w14:paraId="49188800" w14:textId="77777777" w:rsidR="000B02DF" w:rsidRPr="00D253E9" w:rsidRDefault="000B02DF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4D26357A" w14:textId="77777777" w:rsidR="000B02DF" w:rsidRPr="00D253E9" w:rsidRDefault="000B02DF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4DDE5C1E" w14:textId="77777777" w:rsidR="000B02DF" w:rsidRPr="00D253E9" w:rsidRDefault="000B02DF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0B02DF" w:rsidRPr="00780B9E" w14:paraId="09C2C058" w14:textId="77777777" w:rsidTr="00613562">
        <w:tc>
          <w:tcPr>
            <w:tcW w:w="10207" w:type="dxa"/>
            <w:gridSpan w:val="3"/>
          </w:tcPr>
          <w:p w14:paraId="7361CB57" w14:textId="77777777" w:rsidR="000B02DF" w:rsidRPr="00780B9E" w:rsidRDefault="000B02DF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02DF" w:rsidRPr="00D253E9" w14:paraId="7A1F187A" w14:textId="77777777" w:rsidTr="00613562">
        <w:tc>
          <w:tcPr>
            <w:tcW w:w="2269" w:type="dxa"/>
          </w:tcPr>
          <w:p w14:paraId="0F59ADA3" w14:textId="4882B783" w:rsidR="000B02DF" w:rsidRPr="00D253E9" w:rsidRDefault="000B02DF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670C7E" w14:textId="7BC826BA" w:rsidR="000B02DF" w:rsidRPr="00D253E9" w:rsidRDefault="000B02DF" w:rsidP="000B02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74C83" w14:textId="192D5951" w:rsidR="000B02DF" w:rsidRPr="00D253E9" w:rsidRDefault="000B02DF" w:rsidP="000B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DF" w:rsidRPr="00D253E9" w14:paraId="034D02D3" w14:textId="77777777" w:rsidTr="00613562">
        <w:tc>
          <w:tcPr>
            <w:tcW w:w="10207" w:type="dxa"/>
            <w:gridSpan w:val="3"/>
          </w:tcPr>
          <w:p w14:paraId="4D7B03C9" w14:textId="77777777" w:rsidR="000B02DF" w:rsidRPr="00D253E9" w:rsidRDefault="000B02DF" w:rsidP="000B0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B02DF" w:rsidRPr="00D253E9" w14:paraId="5F3FDB79" w14:textId="77777777" w:rsidTr="00613562">
        <w:trPr>
          <w:trHeight w:val="558"/>
        </w:trPr>
        <w:tc>
          <w:tcPr>
            <w:tcW w:w="2269" w:type="dxa"/>
          </w:tcPr>
          <w:p w14:paraId="3C721319" w14:textId="77777777" w:rsidR="000B02DF" w:rsidRPr="00D253E9" w:rsidRDefault="000B02DF" w:rsidP="000B02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7F5373A2" w14:textId="77777777" w:rsidR="000B02DF" w:rsidRPr="00D253E9" w:rsidRDefault="000B02DF" w:rsidP="000B02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3F87FE9E" w14:textId="77777777" w:rsidR="000B02DF" w:rsidRPr="00D253E9" w:rsidRDefault="000B02DF" w:rsidP="000B02D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3.1.1</w:t>
            </w:r>
          </w:p>
        </w:tc>
      </w:tr>
    </w:tbl>
    <w:p w14:paraId="2FD39643" w14:textId="77777777" w:rsidR="000B02DF" w:rsidRPr="00D253E9" w:rsidRDefault="000B02DF" w:rsidP="000B02DF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633851FE" w14:textId="77777777" w:rsidR="000B02DF" w:rsidRPr="00D253E9" w:rsidRDefault="000B02DF" w:rsidP="000B02DF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40DE6ED7" w14:textId="2A72343A" w:rsidR="00030FD3" w:rsidRPr="00D253E9" w:rsidRDefault="00030FD3" w:rsidP="00030FD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.1.1 «Пред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оставление коммунальных услуг», 9.3 «</w:t>
      </w:r>
      <w:r w:rsidRPr="00F809A6">
        <w:rPr>
          <w:rFonts w:ascii="Times New Roman" w:hAnsi="Times New Roman" w:cs="Times New Roman"/>
          <w:bCs/>
          <w:i/>
          <w:sz w:val="24"/>
          <w:szCs w:val="24"/>
          <w:u w:val="single"/>
        </w:rPr>
        <w:t>Историко-культурная деятельность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 12.0 «</w:t>
      </w:r>
      <w:r w:rsidRPr="009A05BE">
        <w:rPr>
          <w:rFonts w:ascii="Times New Roman" w:hAnsi="Times New Roman" w:cs="Times New Roman"/>
          <w:bCs/>
          <w:i/>
          <w:sz w:val="24"/>
          <w:szCs w:val="24"/>
          <w:u w:val="single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9A05B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14:paraId="304EF9A2" w14:textId="77777777" w:rsidR="00030FD3" w:rsidRPr="00D253E9" w:rsidRDefault="00030FD3" w:rsidP="00030F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6B73DE0E" w14:textId="77777777" w:rsidR="00030FD3" w:rsidRPr="00D253E9" w:rsidRDefault="00030FD3" w:rsidP="00030FD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3.6.2 «Парки культуры и отдыха»</w:t>
      </w:r>
    </w:p>
    <w:p w14:paraId="571AB0C0" w14:textId="77777777" w:rsidR="00030FD3" w:rsidRPr="00D253E9" w:rsidRDefault="00030FD3" w:rsidP="00030F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подлежат установлению.</w:t>
      </w:r>
    </w:p>
    <w:p w14:paraId="35FBA4B8" w14:textId="5B6F5CD0" w:rsidR="00030FD3" w:rsidRPr="00D253E9" w:rsidRDefault="00030FD3" w:rsidP="00030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объектов капитального строительства запрещено.</w:t>
      </w:r>
    </w:p>
    <w:p w14:paraId="7BCA5ABA" w14:textId="7FC2EA31" w:rsidR="00030FD3" w:rsidRDefault="00030FD3" w:rsidP="00030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парки полифункциональные – 80%, парки специализированные - 70%, - скверы, бульвары - 60%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3AE65B7" w14:textId="77777777" w:rsidR="00030FD3" w:rsidRPr="00D253E9" w:rsidRDefault="00030FD3" w:rsidP="00030F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15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единовременных посетителей</w:t>
      </w:r>
    </w:p>
    <w:p w14:paraId="4D65BDF0" w14:textId="77777777" w:rsidR="00311033" w:rsidRDefault="00311033" w:rsidP="003110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34906E" w14:textId="77777777" w:rsidR="00311033" w:rsidRPr="00D253E9" w:rsidRDefault="00311033" w:rsidP="00311033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00E59C12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629634AD" w14:textId="77777777" w:rsidR="00311033" w:rsidRPr="00D253E9" w:rsidRDefault="00311033" w:rsidP="0031103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76FC25D" w14:textId="77777777" w:rsidR="00311033" w:rsidRPr="00D253E9" w:rsidRDefault="00311033" w:rsidP="003110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311033" w:rsidRPr="00D253E9" w14:paraId="29F8111D" w14:textId="77777777" w:rsidTr="00601FD8">
        <w:tc>
          <w:tcPr>
            <w:tcW w:w="2694" w:type="dxa"/>
          </w:tcPr>
          <w:p w14:paraId="55804ABE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087" w:type="dxa"/>
            <w:vAlign w:val="center"/>
          </w:tcPr>
          <w:p w14:paraId="35C03683" w14:textId="77777777" w:rsidR="00311033" w:rsidRPr="00D253E9" w:rsidRDefault="00311033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11033" w:rsidRPr="00D253E9" w14:paraId="2B76E43E" w14:textId="77777777" w:rsidTr="00B667BA">
        <w:tc>
          <w:tcPr>
            <w:tcW w:w="2694" w:type="dxa"/>
          </w:tcPr>
          <w:p w14:paraId="2CB550FD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7087" w:type="dxa"/>
          </w:tcPr>
          <w:p w14:paraId="3291E42E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21EB9506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65C0D8A0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42F0D061" w14:textId="32435CF9" w:rsidR="00311033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311033" w:rsidRPr="00D253E9" w14:paraId="1748669E" w14:textId="77777777" w:rsidTr="00B667BA">
        <w:tc>
          <w:tcPr>
            <w:tcW w:w="2694" w:type="dxa"/>
          </w:tcPr>
          <w:p w14:paraId="24573AF8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087" w:type="dxa"/>
          </w:tcPr>
          <w:p w14:paraId="4CF646B9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3FBE1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76E2A3F4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8B0D6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6502D9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2AF11D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43709471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417DEF0C" w14:textId="50FB81A6" w:rsidR="00311033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проведению санитарно-противоэпидемических (профилактических) мероприятий».</w:t>
            </w:r>
          </w:p>
        </w:tc>
      </w:tr>
      <w:tr w:rsidR="00311033" w:rsidRPr="00D253E9" w14:paraId="675222D2" w14:textId="77777777" w:rsidTr="00B667BA">
        <w:tc>
          <w:tcPr>
            <w:tcW w:w="2694" w:type="dxa"/>
          </w:tcPr>
          <w:p w14:paraId="4F958B45" w14:textId="4C31A862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ретий пояс зоны санитарной охраны источника водоснабжения</w:t>
            </w:r>
          </w:p>
        </w:tc>
        <w:tc>
          <w:tcPr>
            <w:tcW w:w="7087" w:type="dxa"/>
          </w:tcPr>
          <w:p w14:paraId="0062BF50" w14:textId="0DF19A27" w:rsidR="00311033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C34088"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РФ от 28.01.2021 № 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0A1" w:rsidRPr="00D253E9" w14:paraId="2FC13DD5" w14:textId="77777777" w:rsidTr="00B667BA">
        <w:tc>
          <w:tcPr>
            <w:tcW w:w="2694" w:type="dxa"/>
          </w:tcPr>
          <w:p w14:paraId="550ECC6C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7087" w:type="dxa"/>
            <w:vMerge w:val="restart"/>
          </w:tcPr>
          <w:p w14:paraId="0073C1C8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73DDB426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33C5364F" w14:textId="1B55133D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объектов».</w:t>
            </w:r>
          </w:p>
        </w:tc>
      </w:tr>
      <w:tr w:rsidR="00B070A1" w:rsidRPr="00D253E9" w14:paraId="1E93B715" w14:textId="77777777" w:rsidTr="00B667BA">
        <w:tc>
          <w:tcPr>
            <w:tcW w:w="2694" w:type="dxa"/>
          </w:tcPr>
          <w:p w14:paraId="236DD2A5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087" w:type="dxa"/>
            <w:vMerge/>
          </w:tcPr>
          <w:p w14:paraId="4736DB9B" w14:textId="78F4EFE4" w:rsidR="00B070A1" w:rsidRPr="00D253E9" w:rsidRDefault="00B070A1" w:rsidP="0031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1" w:rsidRPr="00D253E9" w14:paraId="00F560F7" w14:textId="77777777" w:rsidTr="00B667BA">
        <w:tc>
          <w:tcPr>
            <w:tcW w:w="2694" w:type="dxa"/>
          </w:tcPr>
          <w:p w14:paraId="5BEF6C5F" w14:textId="1F9B6008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087" w:type="dxa"/>
            <w:vMerge/>
          </w:tcPr>
          <w:p w14:paraId="0B1D5FEB" w14:textId="00F345F6" w:rsidR="00B070A1" w:rsidRPr="00D253E9" w:rsidRDefault="00B070A1" w:rsidP="0031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35814" w14:textId="77777777" w:rsidR="00311033" w:rsidRPr="009F0004" w:rsidRDefault="00311033" w:rsidP="003110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1C8C5FAE" w14:textId="503F51B4" w:rsidR="00CE71BE" w:rsidRDefault="00CE71BE" w:rsidP="00C03D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155DBD5F" w14:textId="3EB12C0E" w:rsidR="00CE71BE" w:rsidRPr="00310D80" w:rsidRDefault="00CE71BE" w:rsidP="00894727">
      <w:pPr>
        <w:pStyle w:val="31"/>
        <w:numPr>
          <w:ilvl w:val="0"/>
          <w:numId w:val="1"/>
        </w:numPr>
        <w:tabs>
          <w:tab w:val="left" w:pos="426"/>
        </w:tabs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10D80">
        <w:rPr>
          <w:b/>
          <w:bCs/>
          <w:sz w:val="28"/>
          <w:szCs w:val="28"/>
        </w:rPr>
        <w:t>она объектов санаторно-курортного лечения, отдыха и туризма (Р-</w:t>
      </w:r>
      <w:r>
        <w:rPr>
          <w:b/>
          <w:bCs/>
          <w:sz w:val="28"/>
          <w:szCs w:val="28"/>
        </w:rPr>
        <w:t>2</w:t>
      </w:r>
      <w:r w:rsidRPr="00310D80">
        <w:rPr>
          <w:b/>
          <w:bCs/>
          <w:sz w:val="28"/>
          <w:szCs w:val="28"/>
        </w:rPr>
        <w:t>)</w:t>
      </w:r>
    </w:p>
    <w:p w14:paraId="4836AD5E" w14:textId="77777777" w:rsidR="00CE71BE" w:rsidRDefault="00CE71BE" w:rsidP="00CE71BE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74A5D067" w14:textId="77777777" w:rsidR="00CE71BE" w:rsidRPr="00D253E9" w:rsidRDefault="00CE71BE" w:rsidP="00CE71BE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Зона предназначена для размещения объектов санаторно-курортного лечения, отдыха и туризма, а также обслуживающих объектов, вспомогательных по отношению к основному назначению зоны </w:t>
      </w:r>
    </w:p>
    <w:p w14:paraId="4AA669C5" w14:textId="77777777" w:rsidR="006D4E9F" w:rsidRPr="00D253E9" w:rsidRDefault="006D4E9F" w:rsidP="00CE71BE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017C4" w14:textId="77777777" w:rsidR="00CE71BE" w:rsidRPr="00D253E9" w:rsidRDefault="00CE71BE" w:rsidP="00CE71BE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CE71BE" w:rsidRPr="00D253E9" w14:paraId="6A6C3F7B" w14:textId="77777777" w:rsidTr="00613562">
        <w:tc>
          <w:tcPr>
            <w:tcW w:w="2269" w:type="dxa"/>
            <w:vAlign w:val="center"/>
          </w:tcPr>
          <w:p w14:paraId="6D7CB47C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6424E3AB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763F033D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CE71BE" w:rsidRPr="00D253E9" w14:paraId="192C51A0" w14:textId="77777777" w:rsidTr="00613562">
        <w:tc>
          <w:tcPr>
            <w:tcW w:w="10207" w:type="dxa"/>
            <w:gridSpan w:val="3"/>
          </w:tcPr>
          <w:p w14:paraId="55CC497E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E71BE" w:rsidRPr="00D253E9" w14:paraId="77BF1885" w14:textId="77777777" w:rsidTr="00613562">
        <w:tc>
          <w:tcPr>
            <w:tcW w:w="2269" w:type="dxa"/>
          </w:tcPr>
          <w:p w14:paraId="4065DDA4" w14:textId="1B9BF550" w:rsidR="00CE71BE" w:rsidRPr="00D253E9" w:rsidRDefault="00CE71B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BE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Передвижное жилье</w:t>
            </w:r>
          </w:p>
        </w:tc>
        <w:tc>
          <w:tcPr>
            <w:tcW w:w="6237" w:type="dxa"/>
          </w:tcPr>
          <w:p w14:paraId="1EF4B080" w14:textId="609A7B8C" w:rsidR="00CE71BE" w:rsidRPr="00891861" w:rsidRDefault="00CE71B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B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</w:tcPr>
          <w:p w14:paraId="2C23E2C3" w14:textId="0C0DA467" w:rsidR="00CE71BE" w:rsidRPr="00D253E9" w:rsidRDefault="00CE71B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</w:tr>
      <w:tr w:rsidR="00CE71BE" w:rsidRPr="00D253E9" w14:paraId="763332A2" w14:textId="77777777" w:rsidTr="00613562">
        <w:tc>
          <w:tcPr>
            <w:tcW w:w="2269" w:type="dxa"/>
          </w:tcPr>
          <w:p w14:paraId="54441B59" w14:textId="77777777" w:rsidR="00CE71BE" w:rsidRPr="00D253E9" w:rsidRDefault="00CE71B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53DA1653" w14:textId="77777777" w:rsidR="00CE71BE" w:rsidRPr="00D253E9" w:rsidRDefault="00CE71B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709744B1" w14:textId="77777777" w:rsidR="00CE71BE" w:rsidRPr="00D253E9" w:rsidRDefault="00CE71B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3.1.1</w:t>
            </w:r>
          </w:p>
        </w:tc>
      </w:tr>
      <w:tr w:rsidR="00CE71BE" w:rsidRPr="00D253E9" w14:paraId="2237AD91" w14:textId="77777777" w:rsidTr="00613562">
        <w:tc>
          <w:tcPr>
            <w:tcW w:w="2269" w:type="dxa"/>
          </w:tcPr>
          <w:p w14:paraId="252A6644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6237" w:type="dxa"/>
          </w:tcPr>
          <w:p w14:paraId="66A20A74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</w:tcPr>
          <w:p w14:paraId="7177F67A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CE71BE" w:rsidRPr="00D253E9" w14:paraId="3A6CEFA2" w14:textId="77777777" w:rsidTr="00613562">
        <w:tc>
          <w:tcPr>
            <w:tcW w:w="2269" w:type="dxa"/>
          </w:tcPr>
          <w:p w14:paraId="4D0A6845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6237" w:type="dxa"/>
          </w:tcPr>
          <w:p w14:paraId="234EFBAE" w14:textId="77777777" w:rsidR="00CE71BE" w:rsidRPr="00D41267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67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81A092B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r w:rsidRPr="00D4126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5.1 - 5.5</w:t>
            </w:r>
          </w:p>
        </w:tc>
        <w:tc>
          <w:tcPr>
            <w:tcW w:w="1701" w:type="dxa"/>
          </w:tcPr>
          <w:p w14:paraId="09DE90FD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E71BE" w:rsidRPr="00D253E9" w14:paraId="137E3CF6" w14:textId="77777777" w:rsidTr="00613562">
        <w:tc>
          <w:tcPr>
            <w:tcW w:w="2269" w:type="dxa"/>
          </w:tcPr>
          <w:p w14:paraId="0031FCC3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237" w:type="dxa"/>
          </w:tcPr>
          <w:p w14:paraId="18BA6F54" w14:textId="77777777" w:rsidR="00CE71BE" w:rsidRPr="00D41267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 w:rsidRPr="009441E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5.1.1 - 5.1.7</w:t>
            </w:r>
          </w:p>
        </w:tc>
        <w:tc>
          <w:tcPr>
            <w:tcW w:w="1701" w:type="dxa"/>
          </w:tcPr>
          <w:p w14:paraId="434D9C9E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CE71BE" w:rsidRPr="00D253E9" w14:paraId="4BF1EAAD" w14:textId="77777777" w:rsidTr="00613562">
        <w:tc>
          <w:tcPr>
            <w:tcW w:w="2269" w:type="dxa"/>
          </w:tcPr>
          <w:p w14:paraId="6CF57411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6237" w:type="dxa"/>
          </w:tcPr>
          <w:p w14:paraId="1F72B40D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C9311D">
              <w:rPr>
                <w:bCs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</w:tcPr>
          <w:p w14:paraId="0E722494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</w:tr>
      <w:tr w:rsidR="00CE71BE" w:rsidRPr="00D253E9" w14:paraId="6AB2D949" w14:textId="77777777" w:rsidTr="00613562">
        <w:tc>
          <w:tcPr>
            <w:tcW w:w="2269" w:type="dxa"/>
          </w:tcPr>
          <w:p w14:paraId="1AC4CF6F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6237" w:type="dxa"/>
          </w:tcPr>
          <w:p w14:paraId="0B568DF9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41267">
              <w:rPr>
                <w:rFonts w:eastAsia="Calibri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</w:tcPr>
          <w:p w14:paraId="12914939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</w:tr>
      <w:tr w:rsidR="00CE71BE" w:rsidRPr="00D253E9" w14:paraId="3185BEED" w14:textId="77777777" w:rsidTr="00613562">
        <w:tc>
          <w:tcPr>
            <w:tcW w:w="2269" w:type="dxa"/>
          </w:tcPr>
          <w:p w14:paraId="6A46AD98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спорт</w:t>
            </w:r>
          </w:p>
        </w:tc>
        <w:tc>
          <w:tcPr>
            <w:tcW w:w="6237" w:type="dxa"/>
          </w:tcPr>
          <w:p w14:paraId="347E8586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41267">
              <w:rPr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1" w:type="dxa"/>
          </w:tcPr>
          <w:p w14:paraId="74D52F55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5.1.5</w:t>
            </w:r>
          </w:p>
        </w:tc>
      </w:tr>
      <w:tr w:rsidR="00CE71BE" w:rsidRPr="00D253E9" w14:paraId="03295B7E" w14:textId="77777777" w:rsidTr="00613562">
        <w:tc>
          <w:tcPr>
            <w:tcW w:w="2269" w:type="dxa"/>
          </w:tcPr>
          <w:p w14:paraId="72FA4510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Авиационный спорт</w:t>
            </w:r>
          </w:p>
        </w:tc>
        <w:tc>
          <w:tcPr>
            <w:tcW w:w="6237" w:type="dxa"/>
          </w:tcPr>
          <w:p w14:paraId="06387525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41267">
              <w:rPr>
                <w:bCs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1" w:type="dxa"/>
          </w:tcPr>
          <w:p w14:paraId="3EF2C982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5.1.6</w:t>
            </w:r>
          </w:p>
        </w:tc>
      </w:tr>
      <w:tr w:rsidR="00CE71BE" w:rsidRPr="00D253E9" w14:paraId="3C5621E3" w14:textId="77777777" w:rsidTr="00613562">
        <w:tc>
          <w:tcPr>
            <w:tcW w:w="2269" w:type="dxa"/>
          </w:tcPr>
          <w:p w14:paraId="64A7AD63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6237" w:type="dxa"/>
          </w:tcPr>
          <w:p w14:paraId="0FB3AD26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1" w:type="dxa"/>
          </w:tcPr>
          <w:p w14:paraId="7B0650C9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</w:tr>
      <w:tr w:rsidR="00CE71BE" w:rsidRPr="00D253E9" w14:paraId="4517F1CD" w14:textId="77777777" w:rsidTr="00613562">
        <w:tc>
          <w:tcPr>
            <w:tcW w:w="2269" w:type="dxa"/>
          </w:tcPr>
          <w:p w14:paraId="4F5EC679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6237" w:type="dxa"/>
          </w:tcPr>
          <w:p w14:paraId="01F0F4F7" w14:textId="77777777" w:rsidR="00CE71BE" w:rsidRPr="004417AE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13F25584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701" w:type="dxa"/>
          </w:tcPr>
          <w:p w14:paraId="52C75BC2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CE71BE" w:rsidRPr="00D253E9" w14:paraId="6871E9DF" w14:textId="77777777" w:rsidTr="00613562">
        <w:tc>
          <w:tcPr>
            <w:tcW w:w="2269" w:type="dxa"/>
          </w:tcPr>
          <w:p w14:paraId="42A41486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6237" w:type="dxa"/>
          </w:tcPr>
          <w:p w14:paraId="2BB4245C" w14:textId="77777777" w:rsidR="00CE71BE" w:rsidRPr="00192FDB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38E3A26E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92FDB">
              <w:rPr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701" w:type="dxa"/>
          </w:tcPr>
          <w:p w14:paraId="0FDB3AF8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CE71BE" w:rsidRPr="00D253E9" w14:paraId="303F92B9" w14:textId="77777777" w:rsidTr="00613562">
        <w:tc>
          <w:tcPr>
            <w:tcW w:w="2269" w:type="dxa"/>
          </w:tcPr>
          <w:p w14:paraId="75260F89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6237" w:type="dxa"/>
          </w:tcPr>
          <w:p w14:paraId="502F00D1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41267">
              <w:rPr>
                <w:sz w:val="24"/>
                <w:szCs w:val="24"/>
              </w:rPr>
              <w:t xml:space="preserve">Обустройство мест охоты и рыбалки, в том числе размещение дома охотника или рыболова, сооружений, </w:t>
            </w:r>
            <w:r w:rsidRPr="00D41267">
              <w:rPr>
                <w:sz w:val="24"/>
                <w:szCs w:val="24"/>
              </w:rPr>
              <w:lastRenderedPageBreak/>
              <w:t>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</w:tcPr>
          <w:p w14:paraId="363F2A1E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</w:t>
            </w:r>
          </w:p>
        </w:tc>
      </w:tr>
      <w:tr w:rsidR="00CE71BE" w:rsidRPr="00D253E9" w14:paraId="4469A984" w14:textId="77777777" w:rsidTr="00613562">
        <w:tc>
          <w:tcPr>
            <w:tcW w:w="2269" w:type="dxa"/>
          </w:tcPr>
          <w:p w14:paraId="11EC842C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Причалы для маломерных судов</w:t>
            </w:r>
          </w:p>
        </w:tc>
        <w:tc>
          <w:tcPr>
            <w:tcW w:w="6237" w:type="dxa"/>
          </w:tcPr>
          <w:p w14:paraId="399751F8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417AE">
              <w:rPr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</w:tcPr>
          <w:p w14:paraId="7D306398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</w:tr>
      <w:tr w:rsidR="00CE71BE" w:rsidRPr="00D253E9" w14:paraId="4D0DA417" w14:textId="77777777" w:rsidTr="00613562">
        <w:tc>
          <w:tcPr>
            <w:tcW w:w="2269" w:type="dxa"/>
          </w:tcPr>
          <w:p w14:paraId="24990AFD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6237" w:type="dxa"/>
          </w:tcPr>
          <w:p w14:paraId="1E47642E" w14:textId="77777777" w:rsidR="00CE71BE" w:rsidRPr="004417AE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417AE">
              <w:rPr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33DAEB24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417AE">
              <w:rPr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</w:tcPr>
          <w:p w14:paraId="707B80EB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</w:tr>
      <w:tr w:rsidR="00CE71BE" w:rsidRPr="00D253E9" w14:paraId="5D8DBFCA" w14:textId="77777777" w:rsidTr="00613562">
        <w:tc>
          <w:tcPr>
            <w:tcW w:w="2269" w:type="dxa"/>
          </w:tcPr>
          <w:p w14:paraId="1F5CF5C7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6237" w:type="dxa"/>
          </w:tcPr>
          <w:p w14:paraId="4C4D8A97" w14:textId="77777777" w:rsidR="00CE71BE" w:rsidRPr="004417AE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417AE">
              <w:rPr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</w:t>
            </w:r>
          </w:p>
          <w:p w14:paraId="55CA9EA4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417AE">
              <w:rPr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701" w:type="dxa"/>
          </w:tcPr>
          <w:p w14:paraId="5934E6F9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</w:tr>
      <w:tr w:rsidR="00CE71BE" w:rsidRPr="008C6280" w14:paraId="7B5FB99C" w14:textId="77777777" w:rsidTr="00613562">
        <w:tc>
          <w:tcPr>
            <w:tcW w:w="10207" w:type="dxa"/>
            <w:gridSpan w:val="3"/>
          </w:tcPr>
          <w:p w14:paraId="2203805A" w14:textId="77777777" w:rsidR="00CE71BE" w:rsidRPr="008C6280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E71BE" w:rsidRPr="00D253E9" w14:paraId="57FED743" w14:textId="77777777" w:rsidTr="00613562">
        <w:tc>
          <w:tcPr>
            <w:tcW w:w="2269" w:type="dxa"/>
          </w:tcPr>
          <w:p w14:paraId="2260895D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6237" w:type="dxa"/>
          </w:tcPr>
          <w:p w14:paraId="6C8279A4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rFonts w:eastAsia="Calibri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64818602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CE71BE" w:rsidRPr="00D253E9" w14:paraId="7EEE63C8" w14:textId="77777777" w:rsidTr="00613562">
        <w:tc>
          <w:tcPr>
            <w:tcW w:w="10207" w:type="dxa"/>
            <w:gridSpan w:val="3"/>
          </w:tcPr>
          <w:p w14:paraId="66950BB1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E71BE" w:rsidRPr="00D253E9" w14:paraId="1AAB9FF8" w14:textId="77777777" w:rsidTr="00613562">
        <w:trPr>
          <w:trHeight w:val="102"/>
        </w:trPr>
        <w:tc>
          <w:tcPr>
            <w:tcW w:w="2269" w:type="dxa"/>
          </w:tcPr>
          <w:p w14:paraId="1A76F1BC" w14:textId="77777777" w:rsidR="00CE71BE" w:rsidRPr="00D253E9" w:rsidRDefault="00CE71B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6024795C" w14:textId="77777777" w:rsidR="00CE71BE" w:rsidRPr="00D253E9" w:rsidRDefault="00CE71B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7250A3DF" w14:textId="77777777" w:rsidR="00CE71BE" w:rsidRPr="00D253E9" w:rsidRDefault="00CE71B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</w:tbl>
    <w:p w14:paraId="4524AD9B" w14:textId="77777777" w:rsidR="00CE71BE" w:rsidRPr="00D253E9" w:rsidRDefault="00CE71BE" w:rsidP="00CE71BE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2B24FC36" w14:textId="77777777" w:rsidR="00CE71BE" w:rsidRPr="00D253E9" w:rsidRDefault="00CE71BE" w:rsidP="00CE71BE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67DAB5B9" w14:textId="21653C22" w:rsidR="008C3E62" w:rsidRPr="00D253E9" w:rsidRDefault="008C3E62" w:rsidP="008C3E6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.1.1 «Пред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оставление коммунальных услуг», </w:t>
      </w:r>
      <w:r w:rsidR="00C07F6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5.0 «Отдых (рекреация)», 5.1.4 «Оборудованные площадки для занятий спортом»</w:t>
      </w:r>
      <w:r w:rsidR="00C07F6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14:paraId="4C7A5B77" w14:textId="02A143EA" w:rsidR="008C3E62" w:rsidRDefault="008C3E62" w:rsidP="008C3E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47340E94" w14:textId="77777777" w:rsidR="005B3076" w:rsidRPr="00D253E9" w:rsidRDefault="005B3076" w:rsidP="005B3076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«Магазины», 4.6 «Общественное питание», 5.1.2 «Обеспечение занятий спортом в помещениях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»</w:t>
      </w:r>
    </w:p>
    <w:p w14:paraId="49438A33" w14:textId="755719BE" w:rsidR="005B3076" w:rsidRPr="00D253E9" w:rsidRDefault="005B3076" w:rsidP="005B307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332019C9" w14:textId="3FC5CC0F" w:rsidR="005B3076" w:rsidRPr="00D253E9" w:rsidRDefault="005B3076" w:rsidP="005B3076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участков: для </w:t>
      </w: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07F60">
        <w:rPr>
          <w:rFonts w:ascii="Times New Roman" w:eastAsia="Calibri" w:hAnsi="Times New Roman" w:cs="Times New Roman"/>
          <w:sz w:val="24"/>
          <w:szCs w:val="24"/>
        </w:rPr>
        <w:t>3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, для прочих видов </w:t>
      </w:r>
      <w:r>
        <w:rPr>
          <w:rFonts w:ascii="Times New Roman" w:hAnsi="Times New Roman" w:cs="Times New Roman"/>
          <w:sz w:val="24"/>
          <w:szCs w:val="24"/>
          <w:lang w:eastAsia="ar-SA"/>
        </w:rPr>
        <w:t>- 6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5852226" w14:textId="77777777" w:rsidR="005B3076" w:rsidRPr="00D253E9" w:rsidRDefault="005B3076" w:rsidP="005B307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6F7BED6F" w14:textId="77777777" w:rsidR="005B3076" w:rsidRPr="00D253E9" w:rsidRDefault="005B3076" w:rsidP="005B30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0050AF2B" w14:textId="77777777" w:rsidR="005B3076" w:rsidRPr="00D253E9" w:rsidRDefault="005B3076" w:rsidP="005B3076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325CB134" w14:textId="77777777" w:rsidR="005B3076" w:rsidRPr="00D253E9" w:rsidRDefault="005B3076" w:rsidP="005B3076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2906F4A8" w14:textId="77777777" w:rsidR="005B3076" w:rsidRPr="00D253E9" w:rsidRDefault="005B3076" w:rsidP="005B307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Минимальное количество мест для стоянки автомобилей: </w:t>
      </w:r>
    </w:p>
    <w:p w14:paraId="0AE48DF4" w14:textId="77777777" w:rsidR="005B3076" w:rsidRPr="00D253E9" w:rsidRDefault="005B3076" w:rsidP="005B307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14:paraId="7D26709A" w14:textId="77777777" w:rsidR="005B3076" w:rsidRPr="00D253E9" w:rsidRDefault="005B3076" w:rsidP="005B307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14:paraId="46BAAF2B" w14:textId="77777777" w:rsidR="005B3076" w:rsidRPr="00D253E9" w:rsidRDefault="005B3076" w:rsidP="005B307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для 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 - 10</w:t>
      </w:r>
      <w:r w:rsidRPr="00D25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мест.</w:t>
      </w:r>
    </w:p>
    <w:p w14:paraId="2EDA0799" w14:textId="77777777" w:rsidR="00C07F60" w:rsidRPr="00D253E9" w:rsidRDefault="00C07F60" w:rsidP="00C07F6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5.1 «Спорт»,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5.1.5 «Водный спорт», 5.1.6 «Авиационный спорт», 5.1.7 «Спортивные базы»</w:t>
      </w:r>
    </w:p>
    <w:p w14:paraId="250D874B" w14:textId="77777777" w:rsidR="00C07F60" w:rsidRPr="00D253E9" w:rsidRDefault="00C07F60" w:rsidP="00C07F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D624C33" w14:textId="524E05A1" w:rsidR="00C07F60" w:rsidRPr="00D253E9" w:rsidRDefault="00C07F60" w:rsidP="00C07F60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8A0AAD2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надземных этажа, включая мансардный.</w:t>
      </w:r>
    </w:p>
    <w:p w14:paraId="06C616C1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14:paraId="7863A321" w14:textId="77777777" w:rsidR="00C07F60" w:rsidRPr="00D253E9" w:rsidRDefault="00C07F60" w:rsidP="00C07F6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217631F6" w14:textId="77777777" w:rsidR="00C07F60" w:rsidRPr="00D253E9" w:rsidRDefault="00C07F60" w:rsidP="00C07F6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4E675F57" w14:textId="77777777" w:rsidR="00C07F60" w:rsidRPr="00D253E9" w:rsidRDefault="00C07F60" w:rsidP="00C07F6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5.1.5 «Водный спорт» -10 машино-мест на 100 единовременных посетителей, для прочих видов - 20 машино-мест на 100 единовременных посетителей.</w:t>
      </w:r>
    </w:p>
    <w:p w14:paraId="129491F9" w14:textId="5A860221" w:rsidR="00C07F60" w:rsidRPr="00D253E9" w:rsidRDefault="005F0814" w:rsidP="00C07F6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2.4 «</w:t>
      </w:r>
      <w:r w:rsidRPr="005F0814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Передвижное жилье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»,</w:t>
      </w:r>
      <w:r w:rsidRPr="005F081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="00C07F60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5.2 «Природно-познавательный туризм», 5.2.1 «Туристическое обслуживание», 9.2.1 «Санаторная деятельность»</w:t>
      </w:r>
    </w:p>
    <w:p w14:paraId="68B0B8DF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размеры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>не подлежат установлению.</w:t>
      </w:r>
    </w:p>
    <w:p w14:paraId="5EB144C9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надземных этаж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3E9">
        <w:rPr>
          <w:rFonts w:ascii="Times New Roman" w:hAnsi="Times New Roman" w:cs="Times New Roman"/>
          <w:sz w:val="24"/>
          <w:szCs w:val="24"/>
        </w:rPr>
        <w:t>, включая мансардный.</w:t>
      </w:r>
    </w:p>
    <w:p w14:paraId="51A8C3F0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основных строений и зданий временного проживания – 3 м, вспомогательных и хозяйственных построек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253E9">
        <w:rPr>
          <w:rFonts w:ascii="Times New Roman" w:hAnsi="Times New Roman" w:cs="Times New Roman"/>
          <w:sz w:val="24"/>
          <w:szCs w:val="24"/>
        </w:rPr>
        <w:t>здания – 0 м.</w:t>
      </w:r>
    </w:p>
    <w:p w14:paraId="52719DC3" w14:textId="77777777" w:rsidR="00C07F60" w:rsidRPr="00D253E9" w:rsidRDefault="00C07F60" w:rsidP="00C07F6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</w:r>
    </w:p>
    <w:p w14:paraId="6BBE17EE" w14:textId="77777777" w:rsidR="00C07F60" w:rsidRPr="00D253E9" w:rsidRDefault="00C07F60" w:rsidP="00C07F6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30%.</w:t>
      </w:r>
    </w:p>
    <w:p w14:paraId="76A8FA59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4B990FF5" w14:textId="620CA392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5.2 «Природно-познавательный туризм», 5.2.1 «Туристическое обслуживание» – 5 машино-место на 100 отдыхающих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 обслуживающего персонала,</w:t>
      </w:r>
    </w:p>
    <w:p w14:paraId="4A060BEF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9.2.1 «Санаторная деятельность» – 3 машино-места на 100 отдыхающих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 обслуживающего персонала.</w:t>
      </w:r>
    </w:p>
    <w:p w14:paraId="6504B92C" w14:textId="77777777" w:rsidR="00C07F60" w:rsidRPr="00D253E9" w:rsidRDefault="00C07F60" w:rsidP="00C07F6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5.3 «Охота и рыбалка»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5.4 «Причалы для маломерных судов»</w:t>
      </w:r>
    </w:p>
    <w:p w14:paraId="0140B5AA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A85E4B8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- 2 надземных этажа.</w:t>
      </w:r>
    </w:p>
    <w:p w14:paraId="6DA435E4" w14:textId="77777777" w:rsidR="00C07F60" w:rsidRPr="00D253E9" w:rsidRDefault="00C07F60" w:rsidP="00C07F6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5.5 «Поля для гольфа и конных прогулок»</w:t>
      </w:r>
    </w:p>
    <w:p w14:paraId="4FB4695F" w14:textId="77777777" w:rsidR="00C07F60" w:rsidRPr="00D253E9" w:rsidRDefault="00C07F60" w:rsidP="00C07F6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>Предельные р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азмеры земельных участков не подлежат установлению.</w:t>
      </w:r>
    </w:p>
    <w:p w14:paraId="573B3535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надземных этаж</w:t>
      </w:r>
      <w:r>
        <w:rPr>
          <w:rFonts w:ascii="Times New Roman" w:hAnsi="Times New Roman" w:cs="Times New Roman"/>
          <w:sz w:val="24"/>
          <w:szCs w:val="24"/>
        </w:rPr>
        <w:t>а, включая мансардный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157507FA" w14:textId="77777777" w:rsidR="00C07F60" w:rsidRPr="00D253E9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5 м, вспомогательных построек – 1 м.</w:t>
      </w:r>
    </w:p>
    <w:p w14:paraId="45BFAD81" w14:textId="77777777" w:rsidR="00C07F60" w:rsidRPr="00D253E9" w:rsidRDefault="00C07F60" w:rsidP="00C07F6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</w:r>
    </w:p>
    <w:p w14:paraId="657003BB" w14:textId="77777777" w:rsidR="00C07F60" w:rsidRPr="00D253E9" w:rsidRDefault="00C07F60" w:rsidP="00C07F6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30%.</w:t>
      </w:r>
    </w:p>
    <w:p w14:paraId="75965402" w14:textId="7EE76CC0" w:rsidR="00311033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– 10 машино-место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F440062" w14:textId="77777777" w:rsidR="00C07F60" w:rsidRDefault="00C07F60" w:rsidP="00C07F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21CA30" w14:textId="77777777" w:rsidR="00311033" w:rsidRPr="00D253E9" w:rsidRDefault="00311033" w:rsidP="00311033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24DB01ED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2574F374" w14:textId="77777777" w:rsidR="00311033" w:rsidRPr="00D253E9" w:rsidRDefault="00311033" w:rsidP="0031103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2AC77E5" w14:textId="77777777" w:rsidR="00311033" w:rsidRPr="00D253E9" w:rsidRDefault="00311033" w:rsidP="003110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311033" w:rsidRPr="00D253E9" w14:paraId="4AA28491" w14:textId="77777777" w:rsidTr="00601FD8">
        <w:tc>
          <w:tcPr>
            <w:tcW w:w="2694" w:type="dxa"/>
          </w:tcPr>
          <w:p w14:paraId="7D803BFE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087" w:type="dxa"/>
            <w:vAlign w:val="center"/>
          </w:tcPr>
          <w:p w14:paraId="3B8A7B21" w14:textId="77777777" w:rsidR="00311033" w:rsidRPr="00D253E9" w:rsidRDefault="00311033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11033" w:rsidRPr="00D253E9" w14:paraId="19217CCD" w14:textId="77777777" w:rsidTr="00B667BA">
        <w:tc>
          <w:tcPr>
            <w:tcW w:w="2694" w:type="dxa"/>
          </w:tcPr>
          <w:p w14:paraId="5C01551B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087" w:type="dxa"/>
          </w:tcPr>
          <w:p w14:paraId="1734744B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5E1DA3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7FA3DF7C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C1A01E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287358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DDC5A5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6BF41A23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3A2ADB07" w14:textId="0E9BB0B2" w:rsidR="00311033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B070A1" w:rsidRPr="00D253E9" w14:paraId="26F7EBD6" w14:textId="77777777" w:rsidTr="00B667BA">
        <w:tc>
          <w:tcPr>
            <w:tcW w:w="2694" w:type="dxa"/>
          </w:tcPr>
          <w:p w14:paraId="5DB17878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7087" w:type="dxa"/>
            <w:vMerge w:val="restart"/>
          </w:tcPr>
          <w:p w14:paraId="2B42796C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3039009F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7C676E1B" w14:textId="15D9AC2E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объектов».</w:t>
            </w:r>
          </w:p>
        </w:tc>
      </w:tr>
      <w:tr w:rsidR="00B070A1" w:rsidRPr="00D253E9" w14:paraId="451A4B88" w14:textId="77777777" w:rsidTr="00B667BA">
        <w:tc>
          <w:tcPr>
            <w:tcW w:w="2694" w:type="dxa"/>
          </w:tcPr>
          <w:p w14:paraId="101F251F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087" w:type="dxa"/>
            <w:vMerge/>
          </w:tcPr>
          <w:p w14:paraId="15DFC877" w14:textId="1A106B73" w:rsidR="00B070A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1" w:rsidRPr="00D253E9" w14:paraId="6989D9B9" w14:textId="77777777" w:rsidTr="00B667BA">
        <w:tc>
          <w:tcPr>
            <w:tcW w:w="2694" w:type="dxa"/>
          </w:tcPr>
          <w:p w14:paraId="61678913" w14:textId="736554EB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087" w:type="dxa"/>
            <w:vMerge/>
          </w:tcPr>
          <w:p w14:paraId="5C029137" w14:textId="43924851" w:rsidR="00B070A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07321" w14:textId="77777777" w:rsidR="00311033" w:rsidRPr="009F0004" w:rsidRDefault="00311033" w:rsidP="003110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226A9211" w14:textId="77777777" w:rsidR="00B02DDB" w:rsidRPr="00CB26DF" w:rsidRDefault="00B02DDB" w:rsidP="003110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9DED71C" w14:textId="2787A405" w:rsidR="00CE71BE" w:rsidRPr="00310D80" w:rsidRDefault="00CE71BE" w:rsidP="00894727">
      <w:pPr>
        <w:pStyle w:val="31"/>
        <w:numPr>
          <w:ilvl w:val="0"/>
          <w:numId w:val="1"/>
        </w:numPr>
        <w:tabs>
          <w:tab w:val="left" w:pos="426"/>
        </w:tabs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Pr="00310D80">
        <w:rPr>
          <w:b/>
          <w:bCs/>
          <w:sz w:val="28"/>
          <w:szCs w:val="28"/>
        </w:rPr>
        <w:t xml:space="preserve">она </w:t>
      </w:r>
      <w:r>
        <w:rPr>
          <w:b/>
          <w:bCs/>
          <w:sz w:val="28"/>
          <w:szCs w:val="28"/>
        </w:rPr>
        <w:t>естественного ландшафта</w:t>
      </w:r>
      <w:r w:rsidRPr="00310D80">
        <w:rPr>
          <w:b/>
          <w:bCs/>
          <w:sz w:val="28"/>
          <w:szCs w:val="28"/>
        </w:rPr>
        <w:t xml:space="preserve"> (Р-</w:t>
      </w:r>
      <w:r>
        <w:rPr>
          <w:b/>
          <w:bCs/>
          <w:sz w:val="28"/>
          <w:szCs w:val="28"/>
        </w:rPr>
        <w:t>3</w:t>
      </w:r>
      <w:r w:rsidRPr="00310D80">
        <w:rPr>
          <w:b/>
          <w:bCs/>
          <w:sz w:val="28"/>
          <w:szCs w:val="28"/>
        </w:rPr>
        <w:t>)</w:t>
      </w:r>
    </w:p>
    <w:p w14:paraId="44EF09CA" w14:textId="77777777" w:rsidR="00CE71BE" w:rsidRDefault="00CE71BE" w:rsidP="00CE71BE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21576233" w14:textId="6601E5A9" w:rsidR="00CE71BE" w:rsidRPr="00D253E9" w:rsidRDefault="00CE71BE" w:rsidP="00CE71BE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Допускается строительство обслуживающих объектов, спортивных сооружений и комплексов, связанных с выполнением рекреационных функций территории.</w:t>
      </w:r>
    </w:p>
    <w:p w14:paraId="305F13DF" w14:textId="77777777" w:rsidR="00CE71BE" w:rsidRPr="00D253E9" w:rsidRDefault="00CE71BE" w:rsidP="00CE71BE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A2794" w14:textId="77777777" w:rsidR="00CE71BE" w:rsidRPr="00D253E9" w:rsidRDefault="00CE71BE" w:rsidP="00CE71BE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CE71BE" w:rsidRPr="00D253E9" w14:paraId="7136DDA4" w14:textId="77777777" w:rsidTr="00613562">
        <w:tc>
          <w:tcPr>
            <w:tcW w:w="2269" w:type="dxa"/>
            <w:vAlign w:val="center"/>
          </w:tcPr>
          <w:p w14:paraId="311D433D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4AA95945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5DD28B4C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CE71BE" w:rsidRPr="00D253E9" w14:paraId="4F95A7CE" w14:textId="77777777" w:rsidTr="00613562">
        <w:tc>
          <w:tcPr>
            <w:tcW w:w="10207" w:type="dxa"/>
            <w:gridSpan w:val="3"/>
            <w:vAlign w:val="center"/>
          </w:tcPr>
          <w:p w14:paraId="60E1C028" w14:textId="77777777" w:rsidR="00CE71BE" w:rsidRPr="009B0286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CE71BE" w:rsidRPr="00D253E9" w14:paraId="42913B45" w14:textId="77777777" w:rsidTr="00613562">
        <w:tc>
          <w:tcPr>
            <w:tcW w:w="2269" w:type="dxa"/>
          </w:tcPr>
          <w:p w14:paraId="3B536B8B" w14:textId="77777777" w:rsidR="00CE71BE" w:rsidRPr="00D253E9" w:rsidRDefault="00CE71B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0A5187F2" w14:textId="77777777" w:rsidR="00CE71BE" w:rsidRPr="00D253E9" w:rsidRDefault="00CE71B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6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74D8F739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CE71BE" w:rsidRPr="00D253E9" w14:paraId="4BC3FABA" w14:textId="77777777" w:rsidTr="00613562">
        <w:tc>
          <w:tcPr>
            <w:tcW w:w="2269" w:type="dxa"/>
          </w:tcPr>
          <w:p w14:paraId="589B9FC1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6237" w:type="dxa"/>
          </w:tcPr>
          <w:p w14:paraId="654C9936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отдыха</w:t>
            </w:r>
          </w:p>
        </w:tc>
        <w:tc>
          <w:tcPr>
            <w:tcW w:w="1701" w:type="dxa"/>
          </w:tcPr>
          <w:p w14:paraId="469E8E40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</w:tr>
      <w:tr w:rsidR="00CE71BE" w:rsidRPr="00D253E9" w14:paraId="75C449BB" w14:textId="77777777" w:rsidTr="00613562">
        <w:tc>
          <w:tcPr>
            <w:tcW w:w="2269" w:type="dxa"/>
          </w:tcPr>
          <w:p w14:paraId="3876845E" w14:textId="77777777" w:rsidR="00CE71BE" w:rsidRPr="00D253E9" w:rsidRDefault="00CE71BE" w:rsidP="00F7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6237" w:type="dxa"/>
          </w:tcPr>
          <w:p w14:paraId="35C0D8F9" w14:textId="77777777" w:rsidR="00CE71BE" w:rsidRPr="00D41267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67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4250A598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r w:rsidRPr="00D4126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5.1 - 5.5</w:t>
            </w:r>
          </w:p>
        </w:tc>
        <w:tc>
          <w:tcPr>
            <w:tcW w:w="1701" w:type="dxa"/>
          </w:tcPr>
          <w:p w14:paraId="2AED8998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E71BE" w:rsidRPr="00D253E9" w14:paraId="329DA877" w14:textId="77777777" w:rsidTr="00613562">
        <w:tc>
          <w:tcPr>
            <w:tcW w:w="2269" w:type="dxa"/>
          </w:tcPr>
          <w:p w14:paraId="064D9003" w14:textId="77777777" w:rsidR="00CE71BE" w:rsidRPr="00D253E9" w:rsidRDefault="00CE71BE" w:rsidP="00F764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6237" w:type="dxa"/>
          </w:tcPr>
          <w:p w14:paraId="689A66FA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bCs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1" w:type="dxa"/>
          </w:tcPr>
          <w:p w14:paraId="066D8540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</w:tr>
      <w:tr w:rsidR="00CE71BE" w:rsidRPr="00D253E9" w14:paraId="07B74C6F" w14:textId="77777777" w:rsidTr="00613562">
        <w:tc>
          <w:tcPr>
            <w:tcW w:w="2269" w:type="dxa"/>
          </w:tcPr>
          <w:p w14:paraId="6554AA41" w14:textId="77777777" w:rsidR="00CE71BE" w:rsidRPr="00D253E9" w:rsidRDefault="00CE71BE" w:rsidP="00F76428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6237" w:type="dxa"/>
          </w:tcPr>
          <w:p w14:paraId="7C147553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41267">
              <w:rPr>
                <w:rFonts w:eastAsia="Calibri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</w:tcPr>
          <w:p w14:paraId="37E5D8B4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</w:tr>
      <w:tr w:rsidR="00CE71BE" w:rsidRPr="00D253E9" w14:paraId="232AECC6" w14:textId="77777777" w:rsidTr="00613562">
        <w:tc>
          <w:tcPr>
            <w:tcW w:w="2269" w:type="dxa"/>
          </w:tcPr>
          <w:p w14:paraId="1DFBE60A" w14:textId="77777777" w:rsidR="00CE71BE" w:rsidRPr="00D253E9" w:rsidRDefault="00CE71BE" w:rsidP="00F76428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6237" w:type="dxa"/>
          </w:tcPr>
          <w:p w14:paraId="63B4CB72" w14:textId="77777777" w:rsidR="00CE71BE" w:rsidRPr="00D253E9" w:rsidRDefault="00CE71B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41267">
              <w:rPr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</w:tcPr>
          <w:p w14:paraId="29EDCF00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</w:tr>
      <w:tr w:rsidR="00CE71BE" w:rsidRPr="00D253E9" w14:paraId="421C394C" w14:textId="77777777" w:rsidTr="00613562">
        <w:tc>
          <w:tcPr>
            <w:tcW w:w="2269" w:type="dxa"/>
          </w:tcPr>
          <w:p w14:paraId="40CA1D21" w14:textId="77777777" w:rsidR="00CE71BE" w:rsidRPr="00D253E9" w:rsidRDefault="00CE71BE" w:rsidP="00F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24CC537B" w14:textId="77777777" w:rsidR="00CE71BE" w:rsidRPr="00D253E9" w:rsidRDefault="00CE71BE" w:rsidP="00F764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4DAB5D04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12.0.2</w:t>
            </w:r>
          </w:p>
        </w:tc>
      </w:tr>
      <w:tr w:rsidR="00CE71BE" w:rsidRPr="00D253E9" w14:paraId="7BDFF27B" w14:textId="77777777" w:rsidTr="00613562">
        <w:tc>
          <w:tcPr>
            <w:tcW w:w="2269" w:type="dxa"/>
          </w:tcPr>
          <w:p w14:paraId="08A7B32F" w14:textId="1EBAD087" w:rsidR="00CE71BE" w:rsidRPr="00D253E9" w:rsidRDefault="00CE71BE" w:rsidP="00F7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Запас</w:t>
            </w:r>
          </w:p>
        </w:tc>
        <w:tc>
          <w:tcPr>
            <w:tcW w:w="6237" w:type="dxa"/>
          </w:tcPr>
          <w:p w14:paraId="2491BCB6" w14:textId="63AFA929" w:rsidR="00CE71BE" w:rsidRPr="00C9311D" w:rsidRDefault="00CE71BE" w:rsidP="00F764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B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14:paraId="06015329" w14:textId="56891D60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</w:tc>
      </w:tr>
      <w:tr w:rsidR="00CE71BE" w:rsidRPr="00780B9E" w14:paraId="4E77B722" w14:textId="77777777" w:rsidTr="00613562">
        <w:tc>
          <w:tcPr>
            <w:tcW w:w="10207" w:type="dxa"/>
            <w:gridSpan w:val="3"/>
          </w:tcPr>
          <w:p w14:paraId="4FCEE017" w14:textId="77777777" w:rsidR="00CE71BE" w:rsidRPr="00780B9E" w:rsidRDefault="00CE71BE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CE71BE" w:rsidRPr="00D253E9" w14:paraId="6D4AD564" w14:textId="77777777" w:rsidTr="00613562">
        <w:tc>
          <w:tcPr>
            <w:tcW w:w="2269" w:type="dxa"/>
          </w:tcPr>
          <w:p w14:paraId="61B978F4" w14:textId="77777777" w:rsidR="00CE71BE" w:rsidRPr="00D253E9" w:rsidRDefault="00CE71BE" w:rsidP="00F7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620E2C" w14:textId="77777777" w:rsidR="00CE71BE" w:rsidRPr="00D253E9" w:rsidRDefault="00CE71B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6662F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1BE" w:rsidRPr="00D253E9" w14:paraId="113B0FAF" w14:textId="77777777" w:rsidTr="00613562">
        <w:tc>
          <w:tcPr>
            <w:tcW w:w="10207" w:type="dxa"/>
            <w:gridSpan w:val="3"/>
          </w:tcPr>
          <w:p w14:paraId="6AE93FA2" w14:textId="77777777" w:rsidR="00CE71BE" w:rsidRPr="00D253E9" w:rsidRDefault="00CE71BE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E71BE" w:rsidRPr="00D253E9" w14:paraId="7E717471" w14:textId="77777777" w:rsidTr="00613562">
        <w:trPr>
          <w:trHeight w:val="86"/>
        </w:trPr>
        <w:tc>
          <w:tcPr>
            <w:tcW w:w="2269" w:type="dxa"/>
          </w:tcPr>
          <w:p w14:paraId="21D55A5C" w14:textId="77777777" w:rsidR="00CE71BE" w:rsidRPr="00D253E9" w:rsidRDefault="00CE71B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F82E3A" w14:textId="77777777" w:rsidR="00CE71BE" w:rsidRPr="00D253E9" w:rsidRDefault="00CE71B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22065" w14:textId="77777777" w:rsidR="00CE71BE" w:rsidRPr="00D253E9" w:rsidRDefault="00CE71B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8D0444" w14:textId="77777777" w:rsidR="00CE71BE" w:rsidRPr="00D253E9" w:rsidRDefault="00CE71BE" w:rsidP="00CE71BE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79E99039" w14:textId="77777777" w:rsidR="00CE71BE" w:rsidRPr="00D253E9" w:rsidRDefault="00CE71BE" w:rsidP="00CE71BE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26ED0752" w14:textId="2A31465A" w:rsidR="005F0814" w:rsidRPr="00D253E9" w:rsidRDefault="005F0814" w:rsidP="005F081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.1.1 «Пред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оставление коммунальных услуг»,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  <w:r w:rsidR="00F86A50">
        <w:rPr>
          <w:rFonts w:ascii="Times New Roman" w:hAnsi="Times New Roman" w:cs="Times New Roman"/>
          <w:bCs/>
          <w:i/>
          <w:sz w:val="24"/>
          <w:szCs w:val="24"/>
          <w:u w:val="single"/>
        </w:rPr>
        <w:t>, 12.3 «Запас»</w:t>
      </w:r>
    </w:p>
    <w:p w14:paraId="6E3E9B5E" w14:textId="16A13BF8" w:rsidR="005F0814" w:rsidRDefault="005F0814" w:rsidP="005F08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7C15A874" w14:textId="77777777" w:rsidR="005F0814" w:rsidRPr="00D253E9" w:rsidRDefault="005F0814" w:rsidP="005F081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3.6.2 «Парки культуры и отдыха»</w:t>
      </w:r>
    </w:p>
    <w:p w14:paraId="65EC5F2D" w14:textId="0A197FBE" w:rsidR="005F0814" w:rsidRPr="00D253E9" w:rsidRDefault="005F0814" w:rsidP="005F08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подлежат установлению.</w:t>
      </w:r>
    </w:p>
    <w:p w14:paraId="380C3710" w14:textId="77777777" w:rsidR="005F0814" w:rsidRPr="00D253E9" w:rsidRDefault="005F0814" w:rsidP="005F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53E9">
        <w:rPr>
          <w:rFonts w:ascii="Times New Roman" w:hAnsi="Times New Roman" w:cs="Times New Roman"/>
          <w:sz w:val="24"/>
          <w:szCs w:val="24"/>
        </w:rPr>
        <w:t xml:space="preserve"> этаж, включая мансардный.</w:t>
      </w:r>
    </w:p>
    <w:p w14:paraId="47A92200" w14:textId="4FFE811B" w:rsidR="005F0814" w:rsidRPr="00D253E9" w:rsidRDefault="005F0814" w:rsidP="005F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3E8A34E3" w14:textId="77777777" w:rsidR="005F0814" w:rsidRPr="00D253E9" w:rsidRDefault="005F0814" w:rsidP="005F081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20%.</w:t>
      </w:r>
    </w:p>
    <w:p w14:paraId="571BCEF7" w14:textId="77777777" w:rsidR="005F0814" w:rsidRPr="00D253E9" w:rsidRDefault="005F0814" w:rsidP="005F081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для 3.6.2 «Парки культуры и отдыха»: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парки полифункциональные – 80%, парки специализированные - 70%, - скверы, бульвары - 60%</w:t>
      </w:r>
    </w:p>
    <w:p w14:paraId="60DFC626" w14:textId="77777777" w:rsidR="005F0814" w:rsidRPr="00D253E9" w:rsidRDefault="005F0814" w:rsidP="005F08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15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единовременных посетителей</w:t>
      </w:r>
    </w:p>
    <w:p w14:paraId="72DB6965" w14:textId="77777777" w:rsidR="005F0814" w:rsidRPr="00D253E9" w:rsidRDefault="005F0814" w:rsidP="005F081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5.0 «Отдых (рекреация)», 5.1.3 «Площадки для занятий спортом», 5.1.4 «Оборудованные площадки для занятий спортом»</w:t>
      </w:r>
    </w:p>
    <w:p w14:paraId="66673875" w14:textId="77777777" w:rsidR="005F0814" w:rsidRPr="00D253E9" w:rsidRDefault="005F0814" w:rsidP="005F081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0EDC895" w14:textId="77777777" w:rsidR="005F0814" w:rsidRPr="00D253E9" w:rsidRDefault="005F0814" w:rsidP="005F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D34BB11" w14:textId="77777777" w:rsidR="005F0814" w:rsidRPr="00D253E9" w:rsidRDefault="005F0814" w:rsidP="005F081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5.3 «Охота и рыбалка»</w:t>
      </w:r>
    </w:p>
    <w:p w14:paraId="4AF96B31" w14:textId="77777777" w:rsidR="005F0814" w:rsidRPr="00D253E9" w:rsidRDefault="005F0814" w:rsidP="005F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Предельные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размеры земельных участков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5D9225D8" w14:textId="77777777" w:rsidR="005F0814" w:rsidRPr="00D253E9" w:rsidRDefault="005F0814" w:rsidP="005F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253E9">
        <w:rPr>
          <w:rFonts w:ascii="Times New Roman" w:hAnsi="Times New Roman" w:cs="Times New Roman"/>
          <w:sz w:val="24"/>
          <w:szCs w:val="24"/>
        </w:rPr>
        <w:t xml:space="preserve"> этаж, включая мансардный.</w:t>
      </w:r>
    </w:p>
    <w:p w14:paraId="4AC2B0A7" w14:textId="77777777" w:rsidR="005F0814" w:rsidRPr="00D253E9" w:rsidRDefault="005F0814" w:rsidP="005F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14:paraId="29FFC0B3" w14:textId="77777777" w:rsidR="005F0814" w:rsidRPr="00D253E9" w:rsidRDefault="005F0814" w:rsidP="005F08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0%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390582F" w14:textId="77777777" w:rsidR="005F0814" w:rsidRPr="00D253E9" w:rsidRDefault="005F0814" w:rsidP="005F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737AFC" w14:textId="77777777" w:rsidR="00311033" w:rsidRPr="00D253E9" w:rsidRDefault="00311033" w:rsidP="00311033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766F3F44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756C906B" w14:textId="77777777" w:rsidR="00311033" w:rsidRPr="00D253E9" w:rsidRDefault="00311033" w:rsidP="0031103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0ED45F7" w14:textId="77777777" w:rsidR="00311033" w:rsidRPr="00D253E9" w:rsidRDefault="00311033" w:rsidP="003110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311033" w:rsidRPr="00D253E9" w14:paraId="2E0BED44" w14:textId="77777777" w:rsidTr="00601FD8">
        <w:tc>
          <w:tcPr>
            <w:tcW w:w="2552" w:type="dxa"/>
          </w:tcPr>
          <w:p w14:paraId="09A2008E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зоны с особыми условиями 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территорий</w:t>
            </w:r>
          </w:p>
        </w:tc>
        <w:tc>
          <w:tcPr>
            <w:tcW w:w="7229" w:type="dxa"/>
            <w:vAlign w:val="center"/>
          </w:tcPr>
          <w:p w14:paraId="26FC09AD" w14:textId="77777777" w:rsidR="00311033" w:rsidRPr="00D253E9" w:rsidRDefault="00311033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311033" w:rsidRPr="00D253E9" w14:paraId="6703983F" w14:textId="77777777" w:rsidTr="00B667BA">
        <w:tc>
          <w:tcPr>
            <w:tcW w:w="2552" w:type="dxa"/>
          </w:tcPr>
          <w:p w14:paraId="4B5C825E" w14:textId="1AE3CC6C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Санитарно-защитная зона</w:t>
            </w:r>
          </w:p>
        </w:tc>
        <w:tc>
          <w:tcPr>
            <w:tcW w:w="7229" w:type="dxa"/>
          </w:tcPr>
          <w:p w14:paraId="447971FD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0216CD75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3FD4AD1D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37021C47" w14:textId="5D02006F" w:rsidR="00311033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311033" w:rsidRPr="00D253E9" w14:paraId="66745F5F" w14:textId="77777777" w:rsidTr="00B667BA">
        <w:tc>
          <w:tcPr>
            <w:tcW w:w="2552" w:type="dxa"/>
          </w:tcPr>
          <w:p w14:paraId="0CDF7736" w14:textId="403B74AA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7229" w:type="dxa"/>
          </w:tcPr>
          <w:p w14:paraId="73ED020B" w14:textId="06F8CC84" w:rsidR="00311033" w:rsidRPr="00D253E9" w:rsidRDefault="00311033" w:rsidP="00311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Главного государственного санитарного врача РФ от 25.09.2007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новой редакции санитарно-эпидемиологических правил и нормативов СанПиН 2.2.1/2.1.1.1200-03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сооружений и иных объектов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033" w:rsidRPr="00D253E9" w14:paraId="5BC81992" w14:textId="77777777" w:rsidTr="00B667BA">
        <w:tc>
          <w:tcPr>
            <w:tcW w:w="2552" w:type="dxa"/>
          </w:tcPr>
          <w:p w14:paraId="1A9A251E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стационарных пунктов наблюдений за состоянием окружающей природной среды, её загрязнением</w:t>
            </w:r>
          </w:p>
        </w:tc>
        <w:tc>
          <w:tcPr>
            <w:tcW w:w="7229" w:type="dxa"/>
          </w:tcPr>
          <w:p w14:paraId="2CF6C5CA" w14:textId="77777777" w:rsidR="00C34088" w:rsidRPr="00C34088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120EAB21" w14:textId="77777777" w:rsidR="00C34088" w:rsidRPr="00C34088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19.07.1998 № 113-ФЗ «О гидрометеорологической службе»;</w:t>
            </w:r>
          </w:p>
          <w:p w14:paraId="4C93C3B7" w14:textId="2849DE10" w:rsidR="00311033" w:rsidRPr="00D253E9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17.03.2021 № 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№ 972 и признании не действующим на территории Российской Федерации постановления Совета Министров СССР от 6 января 1983 г. № 19»</w:t>
            </w:r>
          </w:p>
        </w:tc>
      </w:tr>
      <w:tr w:rsidR="00311033" w:rsidRPr="00D253E9" w14:paraId="55AC3410" w14:textId="77777777" w:rsidTr="00B667BA">
        <w:tc>
          <w:tcPr>
            <w:tcW w:w="2552" w:type="dxa"/>
          </w:tcPr>
          <w:p w14:paraId="2689EAEE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229" w:type="dxa"/>
          </w:tcPr>
          <w:p w14:paraId="0B31B6B8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3B5796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389BC572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F289D8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9EFEBB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9F2EEA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28D79ED3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14066DBA" w14:textId="08074FEC" w:rsidR="00311033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28.01.2021 № 3 «Об утверждении санитарных правил и норм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311033" w:rsidRPr="00D253E9" w14:paraId="44571CFA" w14:textId="77777777" w:rsidTr="00B667BA">
        <w:tc>
          <w:tcPr>
            <w:tcW w:w="2552" w:type="dxa"/>
          </w:tcPr>
          <w:p w14:paraId="4A562C31" w14:textId="77777777" w:rsidR="00311033" w:rsidRPr="00D253E9" w:rsidRDefault="00311033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 третий пояс зоны санитарной охраны источника водоснабжения</w:t>
            </w:r>
          </w:p>
        </w:tc>
        <w:tc>
          <w:tcPr>
            <w:tcW w:w="7229" w:type="dxa"/>
          </w:tcPr>
          <w:p w14:paraId="43BCFD88" w14:textId="3904CBB2" w:rsidR="00311033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России от 28 января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3 Об утверждении санитарных правил и норм СанПиН 2.1.3684-21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033"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0A1" w:rsidRPr="00D253E9" w14:paraId="5434C529" w14:textId="77777777" w:rsidTr="00B667BA">
        <w:tc>
          <w:tcPr>
            <w:tcW w:w="2552" w:type="dxa"/>
          </w:tcPr>
          <w:p w14:paraId="5CFF831A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7229" w:type="dxa"/>
            <w:vMerge w:val="restart"/>
          </w:tcPr>
          <w:p w14:paraId="20E854AB" w14:textId="77777777" w:rsidR="00B070A1" w:rsidRPr="00B070A1" w:rsidRDefault="00B070A1" w:rsidP="00B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0C04DFB1" w14:textId="77777777" w:rsidR="00B070A1" w:rsidRPr="00B070A1" w:rsidRDefault="00B070A1" w:rsidP="00B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515565F2" w14:textId="36A97532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</w:t>
            </w:r>
          </w:p>
        </w:tc>
      </w:tr>
      <w:tr w:rsidR="00B070A1" w:rsidRPr="00D253E9" w14:paraId="0BA6F36B" w14:textId="77777777" w:rsidTr="00B667BA">
        <w:tc>
          <w:tcPr>
            <w:tcW w:w="2552" w:type="dxa"/>
          </w:tcPr>
          <w:p w14:paraId="077CA458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229" w:type="dxa"/>
            <w:vMerge/>
          </w:tcPr>
          <w:p w14:paraId="53B96D67" w14:textId="274F69B1" w:rsidR="00B070A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1" w:rsidRPr="00D253E9" w14:paraId="78DCF552" w14:textId="77777777" w:rsidTr="00B667BA">
        <w:tc>
          <w:tcPr>
            <w:tcW w:w="2552" w:type="dxa"/>
          </w:tcPr>
          <w:p w14:paraId="1ED51209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229" w:type="dxa"/>
            <w:vMerge/>
          </w:tcPr>
          <w:p w14:paraId="6F21A5A7" w14:textId="1B263389" w:rsidR="00B070A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C3C28" w14:textId="77777777" w:rsidR="00311033" w:rsidRPr="009F0004" w:rsidRDefault="00311033" w:rsidP="003110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035C9DA1" w14:textId="77777777" w:rsidR="00311033" w:rsidRPr="00CB26DF" w:rsidRDefault="00311033" w:rsidP="003110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9C0A36E" w14:textId="77777777" w:rsidR="008B5C74" w:rsidRPr="00020FF1" w:rsidRDefault="008B5C74" w:rsidP="00894727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</w:pPr>
      <w:r>
        <w:t>З</w:t>
      </w:r>
      <w:r w:rsidRPr="00020FF1">
        <w:t>она железнодорожного транспорта (Т-1)</w:t>
      </w:r>
    </w:p>
    <w:p w14:paraId="7E4A7DD0" w14:textId="77777777" w:rsidR="008B5C74" w:rsidRDefault="008B5C74" w:rsidP="008B5C7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0AC98003" w14:textId="77777777" w:rsidR="008B5C74" w:rsidRPr="00D253E9" w:rsidRDefault="008B5C74" w:rsidP="008B5C7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железнодорожного транспорта на среду жизнедеятельности,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14:paraId="6F40B8D8" w14:textId="77777777" w:rsidR="008B5C74" w:rsidRPr="00D253E9" w:rsidRDefault="008B5C74" w:rsidP="008B5C74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03ACB" w14:textId="77777777" w:rsidR="008B5C74" w:rsidRPr="00D253E9" w:rsidRDefault="008B5C74" w:rsidP="008B5C74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8B5C74" w:rsidRPr="00D253E9" w14:paraId="66270AD1" w14:textId="77777777" w:rsidTr="00613562">
        <w:tc>
          <w:tcPr>
            <w:tcW w:w="2269" w:type="dxa"/>
            <w:vAlign w:val="center"/>
          </w:tcPr>
          <w:p w14:paraId="20DC4F32" w14:textId="77777777" w:rsidR="008B5C74" w:rsidRPr="00D253E9" w:rsidRDefault="008B5C74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3ED6F5A6" w14:textId="77777777" w:rsidR="008B5C74" w:rsidRPr="00D253E9" w:rsidRDefault="008B5C74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579ABBE4" w14:textId="77777777" w:rsidR="008B5C74" w:rsidRPr="00D253E9" w:rsidRDefault="008B5C74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8B5C74" w:rsidRPr="00D253E9" w14:paraId="0AE1ED5B" w14:textId="77777777" w:rsidTr="00613562">
        <w:tc>
          <w:tcPr>
            <w:tcW w:w="10207" w:type="dxa"/>
            <w:gridSpan w:val="3"/>
            <w:vAlign w:val="center"/>
          </w:tcPr>
          <w:p w14:paraId="02D6F0D6" w14:textId="77777777" w:rsidR="008B5C74" w:rsidRPr="009B0286" w:rsidRDefault="008B5C74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8B5C74" w:rsidRPr="00D253E9" w14:paraId="2C9DC3BC" w14:textId="77777777" w:rsidTr="00613562">
        <w:tc>
          <w:tcPr>
            <w:tcW w:w="2269" w:type="dxa"/>
          </w:tcPr>
          <w:p w14:paraId="44A31A2B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6237" w:type="dxa"/>
          </w:tcPr>
          <w:p w14:paraId="402FCFD1" w14:textId="77777777" w:rsidR="008B5C74" w:rsidRPr="00D253E9" w:rsidRDefault="008B5C74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rFonts w:eastAsia="Calibri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054469DC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8B5C74" w:rsidRPr="00D253E9" w14:paraId="7B964E9C" w14:textId="77777777" w:rsidTr="00613562">
        <w:tc>
          <w:tcPr>
            <w:tcW w:w="2269" w:type="dxa"/>
          </w:tcPr>
          <w:p w14:paraId="3B6AE095" w14:textId="77777777" w:rsidR="008B5C74" w:rsidRPr="00D253E9" w:rsidRDefault="008B5C74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237" w:type="dxa"/>
          </w:tcPr>
          <w:p w14:paraId="0E369371" w14:textId="77777777" w:rsidR="008B5C74" w:rsidRPr="00D253E9" w:rsidRDefault="008B5C74" w:rsidP="00F7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</w:tcPr>
          <w:p w14:paraId="5EC30B53" w14:textId="77777777" w:rsidR="008B5C74" w:rsidRPr="00D253E9" w:rsidRDefault="008B5C74" w:rsidP="00F764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8B5C74" w:rsidRPr="00D253E9" w14:paraId="4B899AA1" w14:textId="77777777" w:rsidTr="00613562">
        <w:tc>
          <w:tcPr>
            <w:tcW w:w="2269" w:type="dxa"/>
          </w:tcPr>
          <w:p w14:paraId="5052A03F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Железнодорожный транспорт</w:t>
            </w:r>
          </w:p>
        </w:tc>
        <w:tc>
          <w:tcPr>
            <w:tcW w:w="6237" w:type="dxa"/>
          </w:tcPr>
          <w:p w14:paraId="0CDA682E" w14:textId="77777777" w:rsidR="008B5C74" w:rsidRPr="00D253E9" w:rsidRDefault="008B5C74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875A6">
              <w:rPr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 w:rsidRPr="004875A6">
              <w:rPr>
                <w:color w:val="0070C0"/>
                <w:sz w:val="24"/>
                <w:szCs w:val="24"/>
              </w:rPr>
              <w:t>кодами 7.1.1 - 7.1.2</w:t>
            </w:r>
          </w:p>
        </w:tc>
        <w:tc>
          <w:tcPr>
            <w:tcW w:w="1701" w:type="dxa"/>
          </w:tcPr>
          <w:p w14:paraId="31DB77A4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8B5C74" w:rsidRPr="00D253E9" w14:paraId="35C1EF08" w14:textId="77777777" w:rsidTr="00613562">
        <w:tc>
          <w:tcPr>
            <w:tcW w:w="2269" w:type="dxa"/>
          </w:tcPr>
          <w:p w14:paraId="78FDFA56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</w:p>
        </w:tc>
        <w:tc>
          <w:tcPr>
            <w:tcW w:w="6237" w:type="dxa"/>
          </w:tcPr>
          <w:p w14:paraId="4279AC01" w14:textId="77777777" w:rsidR="008B5C74" w:rsidRPr="00D253E9" w:rsidRDefault="008B5C74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43DD4">
              <w:rPr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701" w:type="dxa"/>
          </w:tcPr>
          <w:p w14:paraId="50C87875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8B5C74" w:rsidRPr="00D253E9" w14:paraId="5D91CF90" w14:textId="77777777" w:rsidTr="00613562">
        <w:tc>
          <w:tcPr>
            <w:tcW w:w="2269" w:type="dxa"/>
          </w:tcPr>
          <w:p w14:paraId="6BFBC72B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6237" w:type="dxa"/>
          </w:tcPr>
          <w:p w14:paraId="35149E7A" w14:textId="77777777" w:rsidR="008B5C74" w:rsidRPr="00D253E9" w:rsidRDefault="008B5C74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143DD4">
              <w:rPr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1" w:type="dxa"/>
          </w:tcPr>
          <w:p w14:paraId="731090D9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</w:tr>
      <w:tr w:rsidR="008B5C74" w:rsidRPr="00D263ED" w14:paraId="244503AA" w14:textId="77777777" w:rsidTr="00613562">
        <w:tc>
          <w:tcPr>
            <w:tcW w:w="10207" w:type="dxa"/>
            <w:gridSpan w:val="3"/>
          </w:tcPr>
          <w:p w14:paraId="3DD4B588" w14:textId="77777777" w:rsidR="008B5C74" w:rsidRPr="00D263ED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B5C74" w:rsidRPr="00D253E9" w14:paraId="4487FA81" w14:textId="77777777" w:rsidTr="00613562">
        <w:tc>
          <w:tcPr>
            <w:tcW w:w="2269" w:type="dxa"/>
          </w:tcPr>
          <w:p w14:paraId="0BD59F12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  <w:tc>
          <w:tcPr>
            <w:tcW w:w="6237" w:type="dxa"/>
          </w:tcPr>
          <w:p w14:paraId="1D4429B1" w14:textId="77777777" w:rsidR="008B5C74" w:rsidRPr="00D00DF0" w:rsidRDefault="008B5C74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00DF0">
              <w:rPr>
                <w:bCs/>
                <w:sz w:val="24"/>
                <w:szCs w:val="24"/>
              </w:rPr>
              <w:t>Размещение автозаправочных станций;</w:t>
            </w:r>
          </w:p>
          <w:p w14:paraId="5B002EF6" w14:textId="77777777" w:rsidR="008B5C74" w:rsidRPr="008B35B6" w:rsidRDefault="008B5C74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00DF0">
              <w:rPr>
                <w:bCs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31166E08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8B5C74" w:rsidRPr="00D253E9" w14:paraId="12BCDB32" w14:textId="77777777" w:rsidTr="00613562">
        <w:tc>
          <w:tcPr>
            <w:tcW w:w="2269" w:type="dxa"/>
          </w:tcPr>
          <w:p w14:paraId="2FA1F949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дорожного отдыха</w:t>
            </w:r>
          </w:p>
        </w:tc>
        <w:tc>
          <w:tcPr>
            <w:tcW w:w="6237" w:type="dxa"/>
          </w:tcPr>
          <w:p w14:paraId="73E537DD" w14:textId="77777777" w:rsidR="008B5C74" w:rsidRPr="008B35B6" w:rsidRDefault="008B5C74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00DF0">
              <w:rPr>
                <w:bCs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3B9D0B07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</w:tc>
      </w:tr>
      <w:tr w:rsidR="008B5C74" w:rsidRPr="00D253E9" w14:paraId="74A67777" w14:textId="77777777" w:rsidTr="00613562">
        <w:tc>
          <w:tcPr>
            <w:tcW w:w="2269" w:type="dxa"/>
          </w:tcPr>
          <w:p w14:paraId="7231C3DC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14:paraId="7A33BFB0" w14:textId="77777777" w:rsidR="008B5C74" w:rsidRPr="00D253E9" w:rsidRDefault="008B5C74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bCs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2E4DAB04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8B5C74" w:rsidRPr="00D253E9" w14:paraId="4D1BB3E7" w14:textId="77777777" w:rsidTr="00613562">
        <w:tc>
          <w:tcPr>
            <w:tcW w:w="10207" w:type="dxa"/>
            <w:gridSpan w:val="3"/>
          </w:tcPr>
          <w:p w14:paraId="31420738" w14:textId="77777777" w:rsidR="008B5C74" w:rsidRPr="00D253E9" w:rsidRDefault="008B5C74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B2CDC" w:rsidRPr="00D253E9" w14:paraId="6F49A787" w14:textId="77777777" w:rsidTr="00613562">
        <w:trPr>
          <w:trHeight w:val="102"/>
        </w:trPr>
        <w:tc>
          <w:tcPr>
            <w:tcW w:w="2269" w:type="dxa"/>
          </w:tcPr>
          <w:p w14:paraId="343A75C2" w14:textId="2F022DF0" w:rsidR="004B2CDC" w:rsidRPr="00D253E9" w:rsidRDefault="004B2CDC" w:rsidP="004B2C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41C461A1" w14:textId="01A9241C" w:rsidR="004B2CDC" w:rsidRPr="00C9311D" w:rsidRDefault="004B2CDC" w:rsidP="004B2C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25E22246" w14:textId="50DB0A6E" w:rsidR="004B2CDC" w:rsidRPr="00D253E9" w:rsidRDefault="004B2CDC" w:rsidP="004B2C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8B5C74" w:rsidRPr="00D253E9" w14:paraId="0CE68A47" w14:textId="77777777" w:rsidTr="00613562">
        <w:trPr>
          <w:trHeight w:val="102"/>
        </w:trPr>
        <w:tc>
          <w:tcPr>
            <w:tcW w:w="2269" w:type="dxa"/>
          </w:tcPr>
          <w:p w14:paraId="3AD1867A" w14:textId="77777777" w:rsidR="008B5C74" w:rsidRPr="00D253E9" w:rsidRDefault="008B5C74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1320BCD5" w14:textId="77777777" w:rsidR="008B5C74" w:rsidRPr="00D253E9" w:rsidRDefault="008B5C74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69F8E7EE" w14:textId="77777777" w:rsidR="008B5C74" w:rsidRPr="00D253E9" w:rsidRDefault="008B5C74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12.0.2</w:t>
            </w:r>
          </w:p>
        </w:tc>
      </w:tr>
    </w:tbl>
    <w:p w14:paraId="03538017" w14:textId="77777777" w:rsidR="008B5C74" w:rsidRPr="00D253E9" w:rsidRDefault="008B5C74" w:rsidP="008B5C74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3565B1F8" w14:textId="77777777" w:rsidR="008B5C74" w:rsidRPr="00D253E9" w:rsidRDefault="008B5C74" w:rsidP="008B5C74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517A2D43" w14:textId="77777777" w:rsidR="0050173C" w:rsidRPr="00D253E9" w:rsidRDefault="0050173C" w:rsidP="0050173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14:paraId="7A69FFD1" w14:textId="4E87ABED" w:rsidR="0050173C" w:rsidRPr="00D253E9" w:rsidRDefault="0050173C" w:rsidP="0050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4F87EC49" w14:textId="45DB94FD" w:rsidR="0050173C" w:rsidRPr="00D253E9" w:rsidRDefault="0050173C" w:rsidP="0050173C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«Общественное питание», </w:t>
      </w:r>
      <w:r w:rsidRPr="00EE2D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4.9.1.1 «Заправка транспортных средств», 4.9.1.2 «Обеспечение дорожного отдыха»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8.3 «Обеспечение внутреннего правопорядка»</w:t>
      </w:r>
    </w:p>
    <w:p w14:paraId="67C19C36" w14:textId="4123F43F" w:rsidR="0050173C" w:rsidRPr="00D253E9" w:rsidRDefault="0050173C" w:rsidP="005017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C8093FF" w14:textId="1A6AFC78" w:rsidR="0050173C" w:rsidRPr="00D253E9" w:rsidRDefault="0050173C" w:rsidP="0050173C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AA33F36" w14:textId="77777777" w:rsidR="0050173C" w:rsidRPr="00D253E9" w:rsidRDefault="0050173C" w:rsidP="005017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03BCC04E" w14:textId="77777777" w:rsidR="0050173C" w:rsidRPr="00D253E9" w:rsidRDefault="0050173C" w:rsidP="005017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7B2A20F6" w14:textId="77777777" w:rsidR="0050173C" w:rsidRPr="00D253E9" w:rsidRDefault="0050173C" w:rsidP="0050173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1A3F7927" w14:textId="77777777" w:rsidR="0050173C" w:rsidRPr="00D253E9" w:rsidRDefault="0050173C" w:rsidP="0050173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10178358" w14:textId="77777777" w:rsidR="0050173C" w:rsidRPr="00D253E9" w:rsidRDefault="0050173C" w:rsidP="0050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711686F4" w14:textId="77777777" w:rsidR="0050173C" w:rsidRPr="00D253E9" w:rsidRDefault="0050173C" w:rsidP="0050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14:paraId="0844437E" w14:textId="77777777" w:rsidR="0050173C" w:rsidRPr="00D253E9" w:rsidRDefault="0050173C" w:rsidP="0050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14:paraId="3DDDEE33" w14:textId="77777777" w:rsidR="0050173C" w:rsidRPr="00D253E9" w:rsidRDefault="0050173C" w:rsidP="0050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4.9.1 «Объекты дорожного сервиса»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4.9.1.1 «Заправка транспортных средств», 4.9.1.2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дорожного отдыха»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0607E190" w14:textId="77777777" w:rsidR="0050173C" w:rsidRPr="00D253E9" w:rsidRDefault="0050173C" w:rsidP="00501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объект.</w:t>
      </w:r>
    </w:p>
    <w:p w14:paraId="77650C47" w14:textId="77777777" w:rsidR="0050173C" w:rsidRPr="00D253E9" w:rsidRDefault="0050173C" w:rsidP="0050173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7.1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Железнодорожный транспорт», 7.1.1 «Железнодорожные пути», 7.1.2 «Обслуживание железнодорожных перевозок»</w:t>
      </w:r>
    </w:p>
    <w:p w14:paraId="7A94FE1E" w14:textId="77777777" w:rsidR="0050173C" w:rsidRPr="00D253E9" w:rsidRDefault="0050173C" w:rsidP="0050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14:paraId="4B3737A3" w14:textId="77777777" w:rsidR="0050173C" w:rsidRPr="00D253E9" w:rsidRDefault="0050173C" w:rsidP="00501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вокзалов всех типов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10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пассажиров дальнего и местного сообщений, прибывающих в час «пик».</w:t>
      </w:r>
    </w:p>
    <w:p w14:paraId="4A8D547A" w14:textId="77777777" w:rsidR="00EC4AF1" w:rsidRDefault="00EC4AF1" w:rsidP="00EC4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AEEB36C" w14:textId="77777777" w:rsidR="00EC4AF1" w:rsidRPr="00D253E9" w:rsidRDefault="00EC4AF1" w:rsidP="00EC4AF1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37F2BDFC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40277EB7" w14:textId="77777777" w:rsidR="00EC4AF1" w:rsidRPr="00D253E9" w:rsidRDefault="00EC4AF1" w:rsidP="00EC4A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634F64A" w14:textId="77777777" w:rsidR="00EC4AF1" w:rsidRPr="00D253E9" w:rsidRDefault="00EC4AF1" w:rsidP="00EC4A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EC4AF1" w:rsidRPr="00D253E9" w14:paraId="5CC86DA9" w14:textId="77777777" w:rsidTr="00601FD8">
        <w:tc>
          <w:tcPr>
            <w:tcW w:w="2552" w:type="dxa"/>
          </w:tcPr>
          <w:p w14:paraId="78D95D7B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229" w:type="dxa"/>
            <w:vAlign w:val="center"/>
          </w:tcPr>
          <w:p w14:paraId="45E42767" w14:textId="77777777" w:rsidR="00EC4AF1" w:rsidRPr="00D253E9" w:rsidRDefault="00EC4AF1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C4AF1" w:rsidRPr="00D253E9" w14:paraId="09157F0D" w14:textId="77777777" w:rsidTr="00B667BA">
        <w:tc>
          <w:tcPr>
            <w:tcW w:w="2552" w:type="dxa"/>
          </w:tcPr>
          <w:p w14:paraId="1023E508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Санитарно-защитная зона</w:t>
            </w:r>
          </w:p>
        </w:tc>
        <w:tc>
          <w:tcPr>
            <w:tcW w:w="7229" w:type="dxa"/>
          </w:tcPr>
          <w:p w14:paraId="5ABF6F82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7D25B34D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2A5C9273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4C162851" w14:textId="3C6B1AD2" w:rsidR="00EC4AF1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EC4AF1" w:rsidRPr="00D253E9" w14:paraId="4903F519" w14:textId="77777777" w:rsidTr="00B667BA">
        <w:tc>
          <w:tcPr>
            <w:tcW w:w="2552" w:type="dxa"/>
          </w:tcPr>
          <w:p w14:paraId="18B7BE1D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7229" w:type="dxa"/>
          </w:tcPr>
          <w:p w14:paraId="5C050E57" w14:textId="77777777" w:rsidR="00EC4AF1" w:rsidRPr="00D253E9" w:rsidRDefault="00EC4AF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EC4AF1" w:rsidRPr="00D253E9" w14:paraId="114F0471" w14:textId="77777777" w:rsidTr="00B667BA">
        <w:tc>
          <w:tcPr>
            <w:tcW w:w="2552" w:type="dxa"/>
          </w:tcPr>
          <w:p w14:paraId="779032B5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229" w:type="dxa"/>
          </w:tcPr>
          <w:p w14:paraId="7DDB7283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C4F7A2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2D5CFF5C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BD2969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EA9BCD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67EE93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3F3854D8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71F64F59" w14:textId="6F1BBB55" w:rsidR="00EC4AF1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EC4AF1" w:rsidRPr="00D253E9" w14:paraId="1CE451A9" w14:textId="77777777" w:rsidTr="00B667BA">
        <w:tc>
          <w:tcPr>
            <w:tcW w:w="2552" w:type="dxa"/>
          </w:tcPr>
          <w:p w14:paraId="1F6A2750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Второй и третий пояс зоны санитарной охраны источника водоснабжения</w:t>
            </w:r>
          </w:p>
        </w:tc>
        <w:tc>
          <w:tcPr>
            <w:tcW w:w="7229" w:type="dxa"/>
          </w:tcPr>
          <w:p w14:paraId="42178F61" w14:textId="056385E8" w:rsidR="00EC4AF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 w:rsidR="00EC4A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C34088"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РФ от 28.01.2021 № 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A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A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содержанию территорий городских и сельских поселений, к водным объектам, питьевой воде </w:t>
            </w:r>
            <w:r w:rsidR="00EC4AF1"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088" w:rsidRPr="00D253E9" w14:paraId="69C80E2D" w14:textId="77777777" w:rsidTr="00B667BA">
        <w:tc>
          <w:tcPr>
            <w:tcW w:w="2552" w:type="dxa"/>
          </w:tcPr>
          <w:p w14:paraId="7E1D7690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Водоохранная зона</w:t>
            </w:r>
          </w:p>
        </w:tc>
        <w:tc>
          <w:tcPr>
            <w:tcW w:w="7229" w:type="dxa"/>
            <w:vMerge w:val="restart"/>
          </w:tcPr>
          <w:p w14:paraId="12DD6148" w14:textId="77777777" w:rsidR="00C34088" w:rsidRPr="00B070A1" w:rsidRDefault="00C34088" w:rsidP="00C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51E9C32C" w14:textId="77777777" w:rsidR="00C34088" w:rsidRPr="00B070A1" w:rsidRDefault="00C34088" w:rsidP="00C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4B5A7F07" w14:textId="0FF15BC9" w:rsidR="00C34088" w:rsidRPr="00D253E9" w:rsidRDefault="00C34088" w:rsidP="00C34088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</w:t>
            </w:r>
          </w:p>
        </w:tc>
      </w:tr>
      <w:tr w:rsidR="00C34088" w:rsidRPr="00D253E9" w14:paraId="5544077E" w14:textId="77777777" w:rsidTr="00B667BA">
        <w:tc>
          <w:tcPr>
            <w:tcW w:w="2552" w:type="dxa"/>
          </w:tcPr>
          <w:p w14:paraId="3AD4BDFF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229" w:type="dxa"/>
            <w:vMerge/>
          </w:tcPr>
          <w:p w14:paraId="0E89BDD3" w14:textId="5EB076EC" w:rsidR="00C34088" w:rsidRPr="00D253E9" w:rsidRDefault="00C34088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8" w:rsidRPr="00D253E9" w14:paraId="45159CB3" w14:textId="77777777" w:rsidTr="00B667BA">
        <w:tc>
          <w:tcPr>
            <w:tcW w:w="2552" w:type="dxa"/>
          </w:tcPr>
          <w:p w14:paraId="2DE03D53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229" w:type="dxa"/>
            <w:vMerge/>
          </w:tcPr>
          <w:p w14:paraId="0E9D56BF" w14:textId="3A6E4375" w:rsidR="00C34088" w:rsidRPr="00D253E9" w:rsidRDefault="00C34088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96B85" w14:textId="77777777" w:rsidR="00EC4AF1" w:rsidRPr="009F0004" w:rsidRDefault="00EC4AF1" w:rsidP="00EC4AF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7A88D12E" w14:textId="0F9361E2" w:rsidR="004B2CDC" w:rsidRDefault="004B2CDC" w:rsidP="00C03D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FDBD36D" w14:textId="77777777" w:rsidR="004B2CDC" w:rsidRPr="00F33F46" w:rsidRDefault="004B2CDC" w:rsidP="00894727">
      <w:pPr>
        <w:pStyle w:val="31"/>
        <w:numPr>
          <w:ilvl w:val="0"/>
          <w:numId w:val="1"/>
        </w:numPr>
        <w:tabs>
          <w:tab w:val="left" w:pos="426"/>
        </w:tabs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F33F46">
        <w:rPr>
          <w:b/>
          <w:bCs/>
          <w:sz w:val="28"/>
          <w:szCs w:val="28"/>
        </w:rPr>
        <w:t>она объектов автомобильного транспорта (Т-2)</w:t>
      </w:r>
    </w:p>
    <w:p w14:paraId="3F4ACC52" w14:textId="77777777" w:rsidR="004B2CDC" w:rsidRDefault="004B2CDC" w:rsidP="004B2CD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338D49D2" w14:textId="77777777" w:rsidR="004B2CDC" w:rsidRPr="00D253E9" w:rsidRDefault="004B2CDC" w:rsidP="004B2CD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выделяется для размещения объектов автомобильного транспорта,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14:paraId="4E55C392" w14:textId="77777777" w:rsidR="004B2CDC" w:rsidRPr="00D253E9" w:rsidRDefault="004B2CDC" w:rsidP="004B2CDC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4B3CA06A" w14:textId="77777777" w:rsidR="004B2CDC" w:rsidRPr="00D253E9" w:rsidRDefault="004B2CDC" w:rsidP="004B2CDC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4B2CDC" w:rsidRPr="00D253E9" w14:paraId="35FF03EC" w14:textId="77777777" w:rsidTr="00613562">
        <w:tc>
          <w:tcPr>
            <w:tcW w:w="2269" w:type="dxa"/>
            <w:vAlign w:val="center"/>
          </w:tcPr>
          <w:p w14:paraId="6FE2DD51" w14:textId="77777777" w:rsidR="004B2CDC" w:rsidRPr="00D253E9" w:rsidRDefault="004B2CDC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6D517252" w14:textId="77777777" w:rsidR="004B2CDC" w:rsidRPr="00D253E9" w:rsidRDefault="004B2CDC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689BA467" w14:textId="77777777" w:rsidR="004B2CDC" w:rsidRPr="00D253E9" w:rsidRDefault="004B2CDC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4B2CDC" w:rsidRPr="00D253E9" w14:paraId="08756F48" w14:textId="77777777" w:rsidTr="00613562">
        <w:tc>
          <w:tcPr>
            <w:tcW w:w="10207" w:type="dxa"/>
            <w:gridSpan w:val="3"/>
            <w:vAlign w:val="center"/>
          </w:tcPr>
          <w:p w14:paraId="13463BEB" w14:textId="77777777" w:rsidR="004B2CDC" w:rsidRPr="009B0286" w:rsidRDefault="004B2CDC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B2CDC" w:rsidRPr="00D253E9" w14:paraId="51C7FDBD" w14:textId="77777777" w:rsidTr="00613562">
        <w:tc>
          <w:tcPr>
            <w:tcW w:w="2269" w:type="dxa"/>
          </w:tcPr>
          <w:p w14:paraId="45FDF135" w14:textId="29531381" w:rsidR="004B2CDC" w:rsidRPr="004B2CDC" w:rsidRDefault="004B2CDC" w:rsidP="004B2C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3A1B4643" w14:textId="73200A03" w:rsidR="004B2CDC" w:rsidRPr="004B2CDC" w:rsidRDefault="004B2CDC" w:rsidP="004B2CDC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91861">
              <w:rPr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4363412C" w14:textId="2F2D003D" w:rsidR="004B2CDC" w:rsidRPr="004B2CDC" w:rsidRDefault="004B2CDC" w:rsidP="004B2C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4B2CDC" w:rsidRPr="00D253E9" w14:paraId="26999365" w14:textId="77777777" w:rsidTr="00613562">
        <w:tc>
          <w:tcPr>
            <w:tcW w:w="2269" w:type="dxa"/>
          </w:tcPr>
          <w:p w14:paraId="1C3AC685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6237" w:type="dxa"/>
          </w:tcPr>
          <w:p w14:paraId="15DE99FC" w14:textId="6B4A3276" w:rsidR="004B2CDC" w:rsidRPr="004B2CDC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B2CDC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 w:rsidR="00D670C6">
              <w:rPr>
                <w:color w:val="0070C0"/>
                <w:sz w:val="24"/>
                <w:szCs w:val="24"/>
              </w:rPr>
              <w:t xml:space="preserve">кодами 2.7.2, </w:t>
            </w:r>
            <w:r w:rsidR="00D670C6" w:rsidRPr="00891861">
              <w:rPr>
                <w:color w:val="0070C0"/>
                <w:sz w:val="24"/>
                <w:szCs w:val="24"/>
              </w:rPr>
              <w:t>4.9</w:t>
            </w:r>
          </w:p>
        </w:tc>
        <w:tc>
          <w:tcPr>
            <w:tcW w:w="1701" w:type="dxa"/>
          </w:tcPr>
          <w:p w14:paraId="17C61ED5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D670C6" w:rsidRPr="00D253E9" w14:paraId="49CAD98F" w14:textId="77777777" w:rsidTr="00613562">
        <w:tc>
          <w:tcPr>
            <w:tcW w:w="2269" w:type="dxa"/>
          </w:tcPr>
          <w:p w14:paraId="34A12BCC" w14:textId="3F0D6F19" w:rsidR="00D670C6" w:rsidRPr="004B2CDC" w:rsidRDefault="00D670C6" w:rsidP="00D67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C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6237" w:type="dxa"/>
          </w:tcPr>
          <w:p w14:paraId="2619EEED" w14:textId="016BF6DD" w:rsidR="00D670C6" w:rsidRPr="004B2CDC" w:rsidRDefault="00D670C6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670C6">
              <w:rPr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701" w:type="dxa"/>
          </w:tcPr>
          <w:p w14:paraId="4BEFCE51" w14:textId="25EA3B87" w:rsidR="00D670C6" w:rsidRPr="004B2CDC" w:rsidRDefault="00D670C6" w:rsidP="00D67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2.7.2</w:t>
            </w:r>
          </w:p>
        </w:tc>
      </w:tr>
      <w:tr w:rsidR="004B2CDC" w:rsidRPr="00D253E9" w14:paraId="13CD2D25" w14:textId="77777777" w:rsidTr="00613562">
        <w:tc>
          <w:tcPr>
            <w:tcW w:w="2269" w:type="dxa"/>
          </w:tcPr>
          <w:p w14:paraId="0AAEC55D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6237" w:type="dxa"/>
          </w:tcPr>
          <w:p w14:paraId="6DD649D6" w14:textId="77777777" w:rsidR="004B2CDC" w:rsidRPr="004B2CDC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B2CDC">
              <w:rPr>
                <w:rFonts w:eastAsia="Calibri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</w:t>
            </w:r>
            <w:r w:rsidRPr="004B2CDC">
              <w:rPr>
                <w:rFonts w:eastAsia="Calibri"/>
                <w:sz w:val="24"/>
                <w:szCs w:val="24"/>
              </w:rPr>
              <w:lastRenderedPageBreak/>
              <w:t xml:space="preserve">целях осуществления видов деятельности, предусмотренных видами разрешенного использования с </w:t>
            </w:r>
            <w:r w:rsidRPr="004B2CDC">
              <w:rPr>
                <w:rFonts w:eastAsia="Calibri"/>
                <w:color w:val="0070C0"/>
                <w:sz w:val="24"/>
                <w:szCs w:val="24"/>
              </w:rPr>
              <w:t>кодами 3.0, 4.0</w:t>
            </w:r>
            <w:r w:rsidRPr="004B2CDC">
              <w:rPr>
                <w:rFonts w:eastAsia="Calibri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50DB9AC4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</w:tr>
      <w:tr w:rsidR="004B2CDC" w:rsidRPr="00D253E9" w14:paraId="7F9D6E02" w14:textId="77777777" w:rsidTr="00613562">
        <w:tc>
          <w:tcPr>
            <w:tcW w:w="2269" w:type="dxa"/>
          </w:tcPr>
          <w:p w14:paraId="4149930C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дорожного сервиса</w:t>
            </w:r>
          </w:p>
        </w:tc>
        <w:tc>
          <w:tcPr>
            <w:tcW w:w="6237" w:type="dxa"/>
          </w:tcPr>
          <w:p w14:paraId="3E9B0C73" w14:textId="77777777" w:rsidR="004B2CDC" w:rsidRPr="004B2CDC" w:rsidRDefault="004B2CDC" w:rsidP="00F76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Pr="004B2CD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4.9.1.1 - 4.9.1.4</w:t>
            </w:r>
          </w:p>
        </w:tc>
        <w:tc>
          <w:tcPr>
            <w:tcW w:w="1701" w:type="dxa"/>
          </w:tcPr>
          <w:p w14:paraId="5D39707E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4B2CDC" w:rsidRPr="00D253E9" w14:paraId="3236DEC4" w14:textId="77777777" w:rsidTr="00613562">
        <w:tc>
          <w:tcPr>
            <w:tcW w:w="2269" w:type="dxa"/>
          </w:tcPr>
          <w:p w14:paraId="55923391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  <w:tc>
          <w:tcPr>
            <w:tcW w:w="6237" w:type="dxa"/>
          </w:tcPr>
          <w:p w14:paraId="64D130CB" w14:textId="77777777" w:rsidR="004B2CDC" w:rsidRPr="004B2CDC" w:rsidRDefault="004B2CDC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автозаправочных станций;</w:t>
            </w:r>
          </w:p>
          <w:p w14:paraId="4849C3E5" w14:textId="77777777" w:rsidR="004B2CDC" w:rsidRPr="004B2CDC" w:rsidRDefault="004B2CDC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0ED1476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B2CDC" w:rsidRPr="00D253E9" w14:paraId="51FEC123" w14:textId="77777777" w:rsidTr="00613562">
        <w:tc>
          <w:tcPr>
            <w:tcW w:w="2269" w:type="dxa"/>
          </w:tcPr>
          <w:p w14:paraId="7E0CCE41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дорожного отдыха</w:t>
            </w:r>
          </w:p>
        </w:tc>
        <w:tc>
          <w:tcPr>
            <w:tcW w:w="6237" w:type="dxa"/>
          </w:tcPr>
          <w:p w14:paraId="4C5197A3" w14:textId="77777777" w:rsidR="004B2CDC" w:rsidRPr="004B2CDC" w:rsidRDefault="004B2CDC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71332426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</w:tc>
      </w:tr>
      <w:tr w:rsidR="004B2CDC" w:rsidRPr="00D253E9" w14:paraId="5C00B5C0" w14:textId="77777777" w:rsidTr="00613562">
        <w:tc>
          <w:tcPr>
            <w:tcW w:w="2269" w:type="dxa"/>
          </w:tcPr>
          <w:p w14:paraId="354434F5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6237" w:type="dxa"/>
          </w:tcPr>
          <w:p w14:paraId="14B05B4C" w14:textId="77777777" w:rsidR="004B2CDC" w:rsidRPr="004B2CDC" w:rsidRDefault="004B2CDC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4CAB203E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</w:tr>
      <w:tr w:rsidR="004B2CDC" w:rsidRPr="00D253E9" w14:paraId="7191FCBE" w14:textId="77777777" w:rsidTr="00613562">
        <w:tc>
          <w:tcPr>
            <w:tcW w:w="2269" w:type="dxa"/>
          </w:tcPr>
          <w:p w14:paraId="22496EAD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6237" w:type="dxa"/>
          </w:tcPr>
          <w:p w14:paraId="7627BA36" w14:textId="77777777" w:rsidR="004B2CDC" w:rsidRPr="004B2CDC" w:rsidRDefault="004B2CDC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6D1FA1E0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2C47B2" w:rsidRPr="00D253E9" w14:paraId="6725823E" w14:textId="77777777" w:rsidTr="00613562">
        <w:tc>
          <w:tcPr>
            <w:tcW w:w="2269" w:type="dxa"/>
          </w:tcPr>
          <w:p w14:paraId="6D0EFA1F" w14:textId="2543C4DC" w:rsidR="002C47B2" w:rsidRPr="002C47B2" w:rsidRDefault="002C47B2" w:rsidP="002C47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6237" w:type="dxa"/>
          </w:tcPr>
          <w:p w14:paraId="729E6791" w14:textId="33E3F0A2" w:rsidR="002C47B2" w:rsidRPr="002C47B2" w:rsidRDefault="002C47B2" w:rsidP="002C47B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B2">
              <w:rPr>
                <w:rFonts w:ascii="Times New Roman" w:hAnsi="Times New Roman" w:cs="Times New Roman"/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701" w:type="dxa"/>
          </w:tcPr>
          <w:p w14:paraId="41F82162" w14:textId="4A933FFB" w:rsidR="002C47B2" w:rsidRPr="002C47B2" w:rsidRDefault="002C47B2" w:rsidP="002C47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</w:tr>
      <w:tr w:rsidR="004B2CDC" w:rsidRPr="00D253E9" w14:paraId="60FA41CC" w14:textId="77777777" w:rsidTr="00613562">
        <w:tc>
          <w:tcPr>
            <w:tcW w:w="2269" w:type="dxa"/>
          </w:tcPr>
          <w:p w14:paraId="0899F44C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37" w:type="dxa"/>
          </w:tcPr>
          <w:p w14:paraId="153DB10C" w14:textId="77777777" w:rsidR="004B2CDC" w:rsidRPr="004B2CDC" w:rsidRDefault="004B2CDC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r w:rsidRPr="004B2CD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7.1 - 7.5</w:t>
            </w:r>
          </w:p>
        </w:tc>
        <w:tc>
          <w:tcPr>
            <w:tcW w:w="1701" w:type="dxa"/>
          </w:tcPr>
          <w:p w14:paraId="7ABDDDFE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4B2CDC" w:rsidRPr="00D253E9" w14:paraId="37BFA8A4" w14:textId="77777777" w:rsidTr="00613562">
        <w:tc>
          <w:tcPr>
            <w:tcW w:w="2269" w:type="dxa"/>
          </w:tcPr>
          <w:p w14:paraId="7BBB17EE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6237" w:type="dxa"/>
          </w:tcPr>
          <w:p w14:paraId="53920A15" w14:textId="77777777" w:rsidR="004B2CDC" w:rsidRPr="004B2CDC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B2CDC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 w:rsidRPr="004B2CDC">
              <w:rPr>
                <w:color w:val="0070C0"/>
                <w:sz w:val="24"/>
                <w:szCs w:val="24"/>
              </w:rPr>
              <w:t>кодами 7.2.1 - 7.2.3</w:t>
            </w:r>
          </w:p>
        </w:tc>
        <w:tc>
          <w:tcPr>
            <w:tcW w:w="1701" w:type="dxa"/>
          </w:tcPr>
          <w:p w14:paraId="2499B4F4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4B2CDC" w:rsidRPr="00D253E9" w14:paraId="519684C6" w14:textId="77777777" w:rsidTr="00613562">
        <w:tc>
          <w:tcPr>
            <w:tcW w:w="2269" w:type="dxa"/>
          </w:tcPr>
          <w:p w14:paraId="4EB577AA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6237" w:type="dxa"/>
          </w:tcPr>
          <w:p w14:paraId="22BC97AA" w14:textId="77777777" w:rsidR="004B2CDC" w:rsidRPr="004B2CDC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B2CDC">
              <w:rPr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4B2CDC">
              <w:rPr>
                <w:color w:val="0070C0"/>
                <w:sz w:val="24"/>
                <w:szCs w:val="24"/>
              </w:rPr>
              <w:t>кодами 2.7.1, 4.9, 7.2.3</w:t>
            </w:r>
            <w:r w:rsidRPr="004B2CDC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3813259B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B2CDC" w:rsidRPr="00D253E9" w14:paraId="726517F3" w14:textId="77777777" w:rsidTr="00613562">
        <w:tc>
          <w:tcPr>
            <w:tcW w:w="2269" w:type="dxa"/>
          </w:tcPr>
          <w:p w14:paraId="16707520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6237" w:type="dxa"/>
          </w:tcPr>
          <w:p w14:paraId="734A1441" w14:textId="77777777" w:rsidR="004B2CDC" w:rsidRPr="004B2CDC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B2CDC">
              <w:rPr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</w:t>
            </w:r>
            <w:r w:rsidRPr="004B2CDC">
              <w:rPr>
                <w:sz w:val="24"/>
                <w:szCs w:val="24"/>
              </w:rPr>
              <w:lastRenderedPageBreak/>
              <w:t xml:space="preserve">предусмотрено содержанием вида разрешенного использования с </w:t>
            </w:r>
            <w:r w:rsidRPr="004B2CDC">
              <w:rPr>
                <w:color w:val="0070C0"/>
                <w:sz w:val="24"/>
                <w:szCs w:val="24"/>
              </w:rPr>
              <w:t>кодом 7.6</w:t>
            </w:r>
          </w:p>
        </w:tc>
        <w:tc>
          <w:tcPr>
            <w:tcW w:w="1701" w:type="dxa"/>
          </w:tcPr>
          <w:p w14:paraId="7BF7F453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7.2.2</w:t>
            </w:r>
          </w:p>
        </w:tc>
      </w:tr>
      <w:tr w:rsidR="004B2CDC" w:rsidRPr="00D253E9" w14:paraId="20A5A5F3" w14:textId="77777777" w:rsidTr="00613562">
        <w:tc>
          <w:tcPr>
            <w:tcW w:w="2269" w:type="dxa"/>
          </w:tcPr>
          <w:p w14:paraId="2B54B299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Стоянки транспорта общего пользования</w:t>
            </w:r>
          </w:p>
        </w:tc>
        <w:tc>
          <w:tcPr>
            <w:tcW w:w="6237" w:type="dxa"/>
          </w:tcPr>
          <w:p w14:paraId="6B547205" w14:textId="77777777" w:rsidR="004B2CDC" w:rsidRPr="004B2CDC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B2CDC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1" w:type="dxa"/>
          </w:tcPr>
          <w:p w14:paraId="21A70CE0" w14:textId="77777777" w:rsidR="004B2CDC" w:rsidRPr="004B2CDC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</w:tr>
      <w:tr w:rsidR="004B2CDC" w:rsidRPr="00D253E9" w14:paraId="263D8BC5" w14:textId="77777777" w:rsidTr="00613562">
        <w:tc>
          <w:tcPr>
            <w:tcW w:w="2269" w:type="dxa"/>
          </w:tcPr>
          <w:p w14:paraId="0DDC1414" w14:textId="77777777" w:rsidR="004B2CDC" w:rsidRPr="004B2CDC" w:rsidRDefault="004B2CDC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4EFAEA9A" w14:textId="77777777" w:rsidR="004B2CDC" w:rsidRPr="004B2CDC" w:rsidRDefault="004B2CDC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4B2CD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0B06FDA6" w14:textId="77777777" w:rsidR="004B2CDC" w:rsidRPr="004B2CDC" w:rsidRDefault="004B2CDC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4B2CDC" w:rsidRPr="00D253E9" w14:paraId="0063E7C8" w14:textId="77777777" w:rsidTr="00613562">
        <w:tc>
          <w:tcPr>
            <w:tcW w:w="2269" w:type="dxa"/>
          </w:tcPr>
          <w:p w14:paraId="2227BC77" w14:textId="77777777" w:rsidR="004B2CDC" w:rsidRPr="004B2CDC" w:rsidRDefault="004B2CDC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Улично-дорожная сеть</w:t>
            </w:r>
          </w:p>
        </w:tc>
        <w:tc>
          <w:tcPr>
            <w:tcW w:w="6237" w:type="dxa"/>
          </w:tcPr>
          <w:p w14:paraId="6975E809" w14:textId="77777777" w:rsidR="004B2CDC" w:rsidRPr="004B2CDC" w:rsidRDefault="004B2CDC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4B2CDC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2.7.1, 4.9, 7.2.3</w:t>
            </w: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6B53940F" w14:textId="77777777" w:rsidR="004B2CDC" w:rsidRPr="004B2CDC" w:rsidRDefault="004B2CDC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CDC"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</w:tr>
      <w:tr w:rsidR="004B2CDC" w:rsidRPr="00D253E9" w14:paraId="6AF64176" w14:textId="77777777" w:rsidTr="00613562">
        <w:tc>
          <w:tcPr>
            <w:tcW w:w="2269" w:type="dxa"/>
          </w:tcPr>
          <w:p w14:paraId="00192ED9" w14:textId="05970EB9" w:rsidR="004B2CDC" w:rsidRPr="004B2CDC" w:rsidRDefault="004B2CDC" w:rsidP="004B2C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6126D86D" w14:textId="0F1C79FF" w:rsidR="004B2CDC" w:rsidRPr="004B2CDC" w:rsidRDefault="004B2CDC" w:rsidP="004B2C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A49C423" w14:textId="5280D43F" w:rsidR="004B2CDC" w:rsidRPr="004B2CDC" w:rsidRDefault="004B2CDC" w:rsidP="004B2C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4B2CDC" w:rsidRPr="00D263ED" w14:paraId="3957B68B" w14:textId="77777777" w:rsidTr="00613562">
        <w:tc>
          <w:tcPr>
            <w:tcW w:w="10207" w:type="dxa"/>
            <w:gridSpan w:val="3"/>
          </w:tcPr>
          <w:p w14:paraId="13BF9F87" w14:textId="77777777" w:rsidR="004B2CDC" w:rsidRPr="00D263ED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B2CDC" w:rsidRPr="00D253E9" w14:paraId="6EB00CDB" w14:textId="77777777" w:rsidTr="00613562">
        <w:tc>
          <w:tcPr>
            <w:tcW w:w="2269" w:type="dxa"/>
          </w:tcPr>
          <w:p w14:paraId="00254AD1" w14:textId="77777777" w:rsidR="004B2CDC" w:rsidRPr="00D253E9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</w:p>
        </w:tc>
        <w:tc>
          <w:tcPr>
            <w:tcW w:w="6237" w:type="dxa"/>
          </w:tcPr>
          <w:p w14:paraId="31B3DBF0" w14:textId="77777777" w:rsidR="004B2CDC" w:rsidRPr="00D253E9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2C1732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</w:tcPr>
          <w:p w14:paraId="5C095FE0" w14:textId="77777777" w:rsidR="004B2CDC" w:rsidRPr="00D253E9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</w:tr>
      <w:tr w:rsidR="004B2CDC" w:rsidRPr="00D253E9" w14:paraId="566F4A48" w14:textId="77777777" w:rsidTr="00613562">
        <w:tc>
          <w:tcPr>
            <w:tcW w:w="2269" w:type="dxa"/>
          </w:tcPr>
          <w:p w14:paraId="72EA30C1" w14:textId="77777777" w:rsidR="004B2CDC" w:rsidRPr="00D253E9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6237" w:type="dxa"/>
          </w:tcPr>
          <w:p w14:paraId="1D5D5E6B" w14:textId="77777777" w:rsidR="004B2CDC" w:rsidRPr="00D253E9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AE35F7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1FBDD8E" w14:textId="77777777" w:rsidR="004B2CDC" w:rsidRPr="00D253E9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B2CDC" w:rsidRPr="00D253E9" w14:paraId="25B32364" w14:textId="77777777" w:rsidTr="00613562">
        <w:tc>
          <w:tcPr>
            <w:tcW w:w="2269" w:type="dxa"/>
          </w:tcPr>
          <w:p w14:paraId="068180C1" w14:textId="77777777" w:rsidR="004B2CDC" w:rsidRPr="00D253E9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14:paraId="3135225D" w14:textId="77777777" w:rsidR="004B2CDC" w:rsidRPr="00D253E9" w:rsidRDefault="004B2CDC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bCs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5E7410BE" w14:textId="77777777" w:rsidR="004B2CDC" w:rsidRPr="00D253E9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4B2CDC" w:rsidRPr="00D253E9" w14:paraId="0807FAA2" w14:textId="77777777" w:rsidTr="00613562">
        <w:tc>
          <w:tcPr>
            <w:tcW w:w="10207" w:type="dxa"/>
            <w:gridSpan w:val="3"/>
          </w:tcPr>
          <w:p w14:paraId="6461690D" w14:textId="77777777" w:rsidR="004B2CDC" w:rsidRPr="00D253E9" w:rsidRDefault="004B2CDC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4412D" w:rsidRPr="00D253E9" w14:paraId="7D0740E8" w14:textId="77777777" w:rsidTr="00613562">
        <w:trPr>
          <w:trHeight w:val="102"/>
        </w:trPr>
        <w:tc>
          <w:tcPr>
            <w:tcW w:w="2269" w:type="dxa"/>
          </w:tcPr>
          <w:p w14:paraId="3526C356" w14:textId="520B13AC" w:rsidR="0074412D" w:rsidRPr="0074412D" w:rsidRDefault="0074412D" w:rsidP="007441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2B2093B5" w14:textId="0DFE9FD4" w:rsidR="0074412D" w:rsidRPr="0074412D" w:rsidRDefault="0074412D" w:rsidP="0074412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74412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1BCF5BF3" w14:textId="7C464288" w:rsidR="0074412D" w:rsidRPr="0074412D" w:rsidRDefault="0074412D" w:rsidP="007441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</w:tbl>
    <w:p w14:paraId="1A51F700" w14:textId="77777777" w:rsidR="004B2CDC" w:rsidRPr="00D253E9" w:rsidRDefault="004B2CDC" w:rsidP="004B2CDC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557D7212" w14:textId="77777777" w:rsidR="004B2CDC" w:rsidRPr="00D253E9" w:rsidRDefault="004B2CDC" w:rsidP="004B2CDC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4D42983C" w14:textId="589A3BB4" w:rsidR="008604D1" w:rsidRPr="00D253E9" w:rsidRDefault="008604D1" w:rsidP="008604D1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2.7.1 «Хранение автотранспорта»,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2.7.2 «</w:t>
      </w:r>
      <w:r w:rsidRPr="008604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Размещение гаражей для собственных нужд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0ED71110" w14:textId="77777777" w:rsidR="008604D1" w:rsidRPr="00D253E9" w:rsidRDefault="008604D1" w:rsidP="008604D1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BB64F6D" w14:textId="77777777" w:rsidR="008604D1" w:rsidRPr="00D253E9" w:rsidRDefault="008604D1" w:rsidP="00860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4C1206C7" w14:textId="77777777" w:rsidR="008604D1" w:rsidRPr="00D253E9" w:rsidRDefault="008604D1" w:rsidP="00860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14:paraId="6A9AD5A2" w14:textId="77777777" w:rsidR="008604D1" w:rsidRPr="00D253E9" w:rsidRDefault="008604D1" w:rsidP="00860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5102A3C8" w14:textId="77777777" w:rsidR="008604D1" w:rsidRPr="00D253E9" w:rsidRDefault="008604D1" w:rsidP="008604D1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14:paraId="6D521A20" w14:textId="77777777" w:rsidR="008604D1" w:rsidRPr="00D253E9" w:rsidRDefault="008604D1" w:rsidP="008604D1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14:paraId="01C1421A" w14:textId="77777777" w:rsidR="008604D1" w:rsidRPr="00D253E9" w:rsidRDefault="008604D1" w:rsidP="008604D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4.9.2 «Стоянка транспортных средств», 6.9.1 «</w:t>
      </w:r>
      <w:r w:rsidRPr="00AE35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12.0 «</w:t>
      </w:r>
      <w:r w:rsidRPr="002C41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Земельные участки (территории) общего пользования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12.0.1 «</w:t>
      </w:r>
      <w:r w:rsidRPr="002C41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Улично-дорожная сеть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12.0.2 «</w:t>
      </w:r>
      <w:r w:rsidRPr="002C41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Благоустройство территории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14:paraId="6E119850" w14:textId="72C51E54" w:rsidR="008604D1" w:rsidRDefault="008604D1" w:rsidP="008604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04B9ED1C" w14:textId="77777777" w:rsidR="008604D1" w:rsidRPr="00D253E9" w:rsidRDefault="008604D1" w:rsidP="008604D1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4.9.1.1 «Заправка транспортных средств», 4.9.1.2 «Обеспечение дорожного отдыха», 4.9.1.3 «Автомобильные мойки»,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4.9.1.4 «Ремонт автомобилей»</w:t>
      </w:r>
    </w:p>
    <w:p w14:paraId="13CA5840" w14:textId="77777777" w:rsidR="001E6AD3" w:rsidRPr="00D253E9" w:rsidRDefault="001E6AD3" w:rsidP="001E6AD3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C7F2D13" w14:textId="77777777" w:rsidR="008604D1" w:rsidRPr="00D253E9" w:rsidRDefault="008604D1" w:rsidP="00860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9E4156">
        <w:rPr>
          <w:rFonts w:ascii="Times New Roman" w:eastAsia="Calibri" w:hAnsi="Times New Roman"/>
          <w:sz w:val="24"/>
          <w:szCs w:val="24"/>
        </w:rPr>
        <w:t>Предельная высота зданий и сооружений</w:t>
      </w:r>
      <w:r>
        <w:rPr>
          <w:rFonts w:ascii="Times New Roman" w:eastAsia="Calibri" w:hAnsi="Times New Roman"/>
          <w:sz w:val="24"/>
          <w:szCs w:val="24"/>
        </w:rPr>
        <w:t xml:space="preserve"> – 10 м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15F11004" w14:textId="77777777" w:rsidR="008604D1" w:rsidRPr="00D253E9" w:rsidRDefault="008604D1" w:rsidP="00860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5C002253" w14:textId="77777777" w:rsidR="008604D1" w:rsidRPr="00D253E9" w:rsidRDefault="008604D1" w:rsidP="008604D1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70%.</w:t>
      </w:r>
    </w:p>
    <w:p w14:paraId="0C319ED3" w14:textId="28BAA092" w:rsidR="008604D1" w:rsidRDefault="008604D1" w:rsidP="008604D1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400D070D" w14:textId="15D0C5DD" w:rsidR="001E6AD3" w:rsidRDefault="001E6AD3" w:rsidP="001E6A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вместимости.</w:t>
      </w:r>
    </w:p>
    <w:p w14:paraId="03E053A6" w14:textId="77777777" w:rsidR="001E6AD3" w:rsidRPr="00D253E9" w:rsidRDefault="001E6AD3" w:rsidP="001E6AD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7.0 «Транспорт»,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7.2 «Автомобильный транспорт», 7.2.1 «Размещение автомобильных дорог»,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7.2.2 «Обслуживание перевозок пассажиров», 7.2.3 «Стоянки транспорта общего пользования»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, 7.5 «Трубопроводный транспорт»</w:t>
      </w:r>
    </w:p>
    <w:p w14:paraId="4FF5A9C5" w14:textId="77777777" w:rsidR="001E6AD3" w:rsidRPr="00D253E9" w:rsidRDefault="001E6AD3" w:rsidP="001E6AD3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E7ED9B0" w14:textId="2B279D82" w:rsidR="001E6AD3" w:rsidRDefault="001E6AD3" w:rsidP="001E6A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9E4156">
        <w:rPr>
          <w:rFonts w:ascii="Times New Roman" w:eastAsia="Calibri" w:hAnsi="Times New Roman"/>
          <w:sz w:val="24"/>
          <w:szCs w:val="24"/>
        </w:rPr>
        <w:t>Предельная высота зданий и сооружений</w:t>
      </w:r>
      <w:r>
        <w:rPr>
          <w:rFonts w:ascii="Times New Roman" w:eastAsia="Calibri" w:hAnsi="Times New Roman"/>
          <w:sz w:val="24"/>
          <w:szCs w:val="24"/>
        </w:rPr>
        <w:t xml:space="preserve"> – 12 м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04D19679" w14:textId="77777777" w:rsidR="001E6AD3" w:rsidRPr="00D253E9" w:rsidRDefault="001E6AD3" w:rsidP="001E6A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вокзалов всех типов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10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пассажиров дальнего и местного сообщений, прибывающих в час «пик»</w:t>
      </w:r>
    </w:p>
    <w:p w14:paraId="5FA055D0" w14:textId="77777777" w:rsidR="001E6AD3" w:rsidRPr="00D253E9" w:rsidRDefault="001E6AD3" w:rsidP="001E6AD3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14:paraId="2508F4CA" w14:textId="77777777" w:rsidR="001E6AD3" w:rsidRPr="00D253E9" w:rsidRDefault="001E6AD3" w:rsidP="001E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3A3B642" w14:textId="77777777" w:rsidR="001E6AD3" w:rsidRPr="00D253E9" w:rsidRDefault="001E6AD3" w:rsidP="001E6AD3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A93E9C1" w14:textId="77777777" w:rsidR="001E6AD3" w:rsidRDefault="001E6AD3" w:rsidP="001E6A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377B5A8B" w14:textId="77777777" w:rsidR="001E6AD3" w:rsidRPr="00D253E9" w:rsidRDefault="001E6AD3" w:rsidP="001E6A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124D60A3" w14:textId="77777777" w:rsidR="001E6AD3" w:rsidRPr="00D253E9" w:rsidRDefault="001E6AD3" w:rsidP="001E6A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3D811466" w14:textId="77777777" w:rsidR="001E6AD3" w:rsidRPr="00D253E9" w:rsidRDefault="001E6AD3" w:rsidP="001E6AD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1BF855F6" w14:textId="77777777" w:rsidR="001E6AD3" w:rsidRDefault="001E6AD3" w:rsidP="001E6AD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21068E18" w14:textId="77777777" w:rsidR="001E6AD3" w:rsidRPr="00D253E9" w:rsidRDefault="001E6AD3" w:rsidP="001E6A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Минимальное количество мест для стоянки автомобилей - 15 машино-мест на 100 работающих, но не менее 2 машино-места на 1 объект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D9D6A94" w14:textId="77777777" w:rsidR="00EC4AF1" w:rsidRDefault="00EC4AF1" w:rsidP="00EC4A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0E688F" w14:textId="77777777" w:rsidR="00EC4AF1" w:rsidRPr="00D253E9" w:rsidRDefault="00EC4AF1" w:rsidP="00EC4AF1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0DC7757C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5A2E9CDD" w14:textId="77777777" w:rsidR="00EC4AF1" w:rsidRPr="00D253E9" w:rsidRDefault="00EC4AF1" w:rsidP="00EC4A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944BA14" w14:textId="77777777" w:rsidR="00EC4AF1" w:rsidRPr="00D253E9" w:rsidRDefault="00EC4AF1" w:rsidP="00EC4A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EC4AF1" w:rsidRPr="00D253E9" w14:paraId="71753BC8" w14:textId="77777777" w:rsidTr="00601FD8">
        <w:tc>
          <w:tcPr>
            <w:tcW w:w="2410" w:type="dxa"/>
          </w:tcPr>
          <w:p w14:paraId="6CA36B67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371" w:type="dxa"/>
            <w:vAlign w:val="center"/>
          </w:tcPr>
          <w:p w14:paraId="545C3BF6" w14:textId="77777777" w:rsidR="00EC4AF1" w:rsidRPr="00D253E9" w:rsidRDefault="00EC4AF1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C4AF1" w:rsidRPr="00D253E9" w14:paraId="42DF5CC6" w14:textId="77777777" w:rsidTr="00B667BA">
        <w:tc>
          <w:tcPr>
            <w:tcW w:w="2410" w:type="dxa"/>
          </w:tcPr>
          <w:p w14:paraId="39836BAE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7371" w:type="dxa"/>
          </w:tcPr>
          <w:p w14:paraId="778F8CEC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591E3CC8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780EB904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01C6CE27" w14:textId="67DCD206" w:rsidR="00EC4AF1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EC4AF1" w:rsidRPr="00D253E9" w14:paraId="0CE426F2" w14:textId="77777777" w:rsidTr="00B667BA">
        <w:tc>
          <w:tcPr>
            <w:tcW w:w="2410" w:type="dxa"/>
          </w:tcPr>
          <w:p w14:paraId="0DF6F106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7371" w:type="dxa"/>
          </w:tcPr>
          <w:p w14:paraId="55893C89" w14:textId="1CEF1CAB" w:rsidR="00EC4AF1" w:rsidRPr="00D253E9" w:rsidRDefault="00EC4AF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Главного государственного санитарного врача РФ от 25.09.2007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новой редакции санитарно-эпидемиологических правил и нормативов СанПиН 2.2.1/2.1.1.1200-03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сооружений и иных объектов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4AF1" w:rsidRPr="00D253E9" w14:paraId="0447F10D" w14:textId="77777777" w:rsidTr="00B667BA">
        <w:tc>
          <w:tcPr>
            <w:tcW w:w="2410" w:type="dxa"/>
          </w:tcPr>
          <w:p w14:paraId="4E937BC1" w14:textId="77777777" w:rsidR="00EC4AF1" w:rsidRPr="00D253E9" w:rsidRDefault="00EC4A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371" w:type="dxa"/>
          </w:tcPr>
          <w:p w14:paraId="7CFF5965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156E60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30384E4A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2038A2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299132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B3E5D5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7F84FED5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Главного государственного санитарного врача РФ от 14.03.2002 № 10 «О введении в действие Санитарных правил и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«Зоны санитарной охраны источников водоснабжения и водопроводов питьевого назначения. СанПиН 2.1.4.1110-02»;</w:t>
            </w:r>
          </w:p>
          <w:p w14:paraId="0AFF6EBD" w14:textId="1024774E" w:rsidR="00EC4AF1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C34088" w:rsidRPr="00D253E9" w14:paraId="3216B0A9" w14:textId="77777777" w:rsidTr="00B667BA">
        <w:tc>
          <w:tcPr>
            <w:tcW w:w="2410" w:type="dxa"/>
          </w:tcPr>
          <w:p w14:paraId="18D56742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Водоохранная зона</w:t>
            </w:r>
          </w:p>
        </w:tc>
        <w:tc>
          <w:tcPr>
            <w:tcW w:w="7371" w:type="dxa"/>
            <w:vMerge w:val="restart"/>
          </w:tcPr>
          <w:p w14:paraId="51A923CF" w14:textId="77777777" w:rsidR="00C34088" w:rsidRPr="00B070A1" w:rsidRDefault="00C34088" w:rsidP="00C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60CF9A3C" w14:textId="77777777" w:rsidR="00C34088" w:rsidRPr="00B070A1" w:rsidRDefault="00C34088" w:rsidP="00C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4DE700CE" w14:textId="175CC811" w:rsidR="00C34088" w:rsidRPr="00D253E9" w:rsidRDefault="00C34088" w:rsidP="00C34088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</w:t>
            </w:r>
          </w:p>
        </w:tc>
      </w:tr>
      <w:tr w:rsidR="00C34088" w:rsidRPr="00D253E9" w14:paraId="0297794A" w14:textId="77777777" w:rsidTr="00B667BA">
        <w:tc>
          <w:tcPr>
            <w:tcW w:w="2410" w:type="dxa"/>
          </w:tcPr>
          <w:p w14:paraId="2B84045C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371" w:type="dxa"/>
            <w:vMerge/>
          </w:tcPr>
          <w:p w14:paraId="02A80369" w14:textId="40869AD4" w:rsidR="00C34088" w:rsidRPr="00D253E9" w:rsidRDefault="00C34088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8" w:rsidRPr="00D253E9" w14:paraId="65BE9AEC" w14:textId="77777777" w:rsidTr="00B667BA">
        <w:tc>
          <w:tcPr>
            <w:tcW w:w="2410" w:type="dxa"/>
          </w:tcPr>
          <w:p w14:paraId="0814AA76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371" w:type="dxa"/>
            <w:vMerge/>
          </w:tcPr>
          <w:p w14:paraId="1BDC192D" w14:textId="50F5E5D2" w:rsidR="00C34088" w:rsidRPr="00D253E9" w:rsidRDefault="00C34088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A339D" w14:textId="77777777" w:rsidR="00EC4AF1" w:rsidRPr="009F0004" w:rsidRDefault="00EC4AF1" w:rsidP="00EC4AF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241EE249" w14:textId="014221DD" w:rsidR="004B2CDC" w:rsidRDefault="004B2CDC" w:rsidP="00C03D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246D9FC8" w14:textId="77777777" w:rsidR="00AA3F0E" w:rsidRPr="00F33F46" w:rsidRDefault="00AA3F0E" w:rsidP="00894727">
      <w:pPr>
        <w:pStyle w:val="31"/>
        <w:numPr>
          <w:ilvl w:val="0"/>
          <w:numId w:val="1"/>
        </w:numPr>
        <w:tabs>
          <w:tab w:val="left" w:pos="426"/>
        </w:tabs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F33F46">
        <w:rPr>
          <w:b/>
          <w:bCs/>
          <w:sz w:val="28"/>
          <w:szCs w:val="28"/>
        </w:rPr>
        <w:t>она объектов инженерной инфраструктуры (И-1)</w:t>
      </w:r>
    </w:p>
    <w:p w14:paraId="1C97737B" w14:textId="77777777" w:rsidR="00AA3F0E" w:rsidRDefault="00AA3F0E" w:rsidP="00AA3F0E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7935F585" w14:textId="77777777" w:rsidR="00AA3F0E" w:rsidRPr="00D253E9" w:rsidRDefault="00AA3F0E" w:rsidP="00AA3F0E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b/>
          <w:bCs/>
          <w:sz w:val="24"/>
          <w:szCs w:val="24"/>
        </w:rPr>
      </w:pPr>
      <w:r w:rsidRPr="00D253E9">
        <w:rPr>
          <w:sz w:val="24"/>
          <w:szCs w:val="24"/>
        </w:rPr>
        <w:t>Зона выделяется для размещения объектов инженерной инфраструктуры,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14:paraId="2618E63B" w14:textId="77777777" w:rsidR="00AA3F0E" w:rsidRPr="00D253E9" w:rsidRDefault="00AA3F0E" w:rsidP="00AA3F0E">
      <w:pPr>
        <w:pStyle w:val="TimesNewRoman14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2445231A" w14:textId="77777777" w:rsidR="00AA3F0E" w:rsidRPr="00D253E9" w:rsidRDefault="00AA3F0E" w:rsidP="00AA3F0E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AA3F0E" w:rsidRPr="00D253E9" w14:paraId="78D5CE1A" w14:textId="77777777" w:rsidTr="00613562">
        <w:tc>
          <w:tcPr>
            <w:tcW w:w="2269" w:type="dxa"/>
            <w:vAlign w:val="center"/>
          </w:tcPr>
          <w:p w14:paraId="0B6062BB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0BB861F3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3B925BBA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AA3F0E" w:rsidRPr="00D253E9" w14:paraId="5AE2DC27" w14:textId="77777777" w:rsidTr="00613562">
        <w:tc>
          <w:tcPr>
            <w:tcW w:w="10207" w:type="dxa"/>
            <w:gridSpan w:val="3"/>
            <w:vAlign w:val="center"/>
          </w:tcPr>
          <w:p w14:paraId="3D50ABFD" w14:textId="77777777" w:rsidR="00AA3F0E" w:rsidRPr="009B0286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AA3F0E" w:rsidRPr="00D253E9" w14:paraId="0D80A4FB" w14:textId="77777777" w:rsidTr="00613562">
        <w:tc>
          <w:tcPr>
            <w:tcW w:w="2269" w:type="dxa"/>
          </w:tcPr>
          <w:p w14:paraId="4C24BCCD" w14:textId="77777777" w:rsidR="00AA3F0E" w:rsidRPr="00D253E9" w:rsidRDefault="00AA3F0E" w:rsidP="004459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386BEF3F" w14:textId="77777777" w:rsidR="00AA3F0E" w:rsidRPr="00D253E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891861">
              <w:rPr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891861">
              <w:rPr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1FC61782" w14:textId="77777777" w:rsidR="00AA3F0E" w:rsidRPr="00D253E9" w:rsidRDefault="00AA3F0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AA3F0E" w:rsidRPr="00D253E9" w14:paraId="3ADE60F7" w14:textId="77777777" w:rsidTr="00613562">
        <w:tc>
          <w:tcPr>
            <w:tcW w:w="2269" w:type="dxa"/>
          </w:tcPr>
          <w:p w14:paraId="1B45E0FE" w14:textId="77777777" w:rsidR="00AA3F0E" w:rsidRPr="00D253E9" w:rsidRDefault="00AA3F0E" w:rsidP="004459CE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62D51F67" w14:textId="77777777" w:rsidR="00AA3F0E" w:rsidRPr="00D253E9" w:rsidRDefault="00AA3F0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252295ED" w14:textId="77777777" w:rsidR="00AA3F0E" w:rsidRPr="00D253E9" w:rsidRDefault="00AA3F0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AA3F0E" w:rsidRPr="00D253E9" w14:paraId="2FBC0B6D" w14:textId="77777777" w:rsidTr="00613562">
        <w:tc>
          <w:tcPr>
            <w:tcW w:w="2269" w:type="dxa"/>
          </w:tcPr>
          <w:p w14:paraId="003AC298" w14:textId="77777777" w:rsidR="00AA3F0E" w:rsidRPr="00D253E9" w:rsidRDefault="00AA3F0E" w:rsidP="004459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</w:tcPr>
          <w:p w14:paraId="6947F30B" w14:textId="77777777" w:rsidR="00AA3F0E" w:rsidRPr="00D253E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07C61">
              <w:rPr>
                <w:spacing w:val="-6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0843E530" w14:textId="77777777" w:rsidR="00AA3F0E" w:rsidRPr="00D253E9" w:rsidRDefault="00AA3F0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4459CE" w:rsidRPr="00D253E9" w14:paraId="08925BEC" w14:textId="77777777" w:rsidTr="00613562">
        <w:tc>
          <w:tcPr>
            <w:tcW w:w="2269" w:type="dxa"/>
          </w:tcPr>
          <w:p w14:paraId="3D5133E1" w14:textId="6A8E1376" w:rsidR="004459CE" w:rsidRPr="00D253E9" w:rsidRDefault="004459CE" w:rsidP="004459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</w:tcPr>
          <w:p w14:paraId="6F4016A0" w14:textId="143A36E0" w:rsidR="004459CE" w:rsidRPr="00AF6C89" w:rsidRDefault="004459C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4459CE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08B0FACE" w14:textId="0E76B771" w:rsidR="004459CE" w:rsidRPr="00D253E9" w:rsidRDefault="004459C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AA3F0E" w:rsidRPr="00D253E9" w14:paraId="65B37FCF" w14:textId="77777777" w:rsidTr="00613562">
        <w:tc>
          <w:tcPr>
            <w:tcW w:w="2269" w:type="dxa"/>
          </w:tcPr>
          <w:p w14:paraId="5C0F15C9" w14:textId="77777777" w:rsidR="00AA3F0E" w:rsidRPr="00D253E9" w:rsidRDefault="00AA3F0E" w:rsidP="004459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6237" w:type="dxa"/>
          </w:tcPr>
          <w:p w14:paraId="49C39AE8" w14:textId="77777777" w:rsidR="00AA3F0E" w:rsidRPr="00AF6C8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AF6C89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701A9CC8" w14:textId="77777777" w:rsidR="00AA3F0E" w:rsidRPr="00D253E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AF6C89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AF6C89">
              <w:rPr>
                <w:color w:val="0070C0"/>
                <w:sz w:val="24"/>
                <w:szCs w:val="24"/>
              </w:rPr>
              <w:t>кодом 3.1</w:t>
            </w:r>
          </w:p>
        </w:tc>
        <w:tc>
          <w:tcPr>
            <w:tcW w:w="1701" w:type="dxa"/>
          </w:tcPr>
          <w:p w14:paraId="47FD9114" w14:textId="77777777" w:rsidR="00AA3F0E" w:rsidRPr="00D253E9" w:rsidRDefault="00AA3F0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AA3F0E" w:rsidRPr="00D253E9" w14:paraId="0EF2FCC0" w14:textId="77777777" w:rsidTr="00613562">
        <w:tc>
          <w:tcPr>
            <w:tcW w:w="2269" w:type="dxa"/>
          </w:tcPr>
          <w:p w14:paraId="323B1658" w14:textId="77777777" w:rsidR="00AA3F0E" w:rsidRPr="00D253E9" w:rsidRDefault="00AA3F0E" w:rsidP="004459CE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Связь</w:t>
            </w:r>
          </w:p>
        </w:tc>
        <w:tc>
          <w:tcPr>
            <w:tcW w:w="6237" w:type="dxa"/>
          </w:tcPr>
          <w:p w14:paraId="1FD50842" w14:textId="77777777" w:rsidR="00AA3F0E" w:rsidRPr="00D253E9" w:rsidRDefault="00AA3F0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 w:rsidRPr="002C173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3.1.1, 3.2.3</w:t>
            </w:r>
          </w:p>
        </w:tc>
        <w:tc>
          <w:tcPr>
            <w:tcW w:w="1701" w:type="dxa"/>
          </w:tcPr>
          <w:p w14:paraId="4AAAA118" w14:textId="77777777" w:rsidR="00AA3F0E" w:rsidRPr="00D253E9" w:rsidRDefault="00AA3F0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</w:tr>
      <w:tr w:rsidR="00AA3F0E" w:rsidRPr="00D253E9" w14:paraId="43007C63" w14:textId="77777777" w:rsidTr="00613562">
        <w:tc>
          <w:tcPr>
            <w:tcW w:w="2269" w:type="dxa"/>
          </w:tcPr>
          <w:p w14:paraId="1AD6FBDD" w14:textId="77777777" w:rsidR="00AA3F0E" w:rsidRPr="00D253E9" w:rsidRDefault="00AA3F0E" w:rsidP="004459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6237" w:type="dxa"/>
          </w:tcPr>
          <w:p w14:paraId="448903E8" w14:textId="77777777" w:rsidR="00AA3F0E" w:rsidRPr="00D253E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AE35F7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5767C514" w14:textId="77777777" w:rsidR="00AA3F0E" w:rsidRPr="00D253E9" w:rsidRDefault="00AA3F0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AA3F0E" w:rsidRPr="00D263ED" w14:paraId="0BBFB866" w14:textId="77777777" w:rsidTr="00613562">
        <w:tc>
          <w:tcPr>
            <w:tcW w:w="10207" w:type="dxa"/>
            <w:gridSpan w:val="3"/>
          </w:tcPr>
          <w:p w14:paraId="04B0BFEE" w14:textId="77777777" w:rsidR="00AA3F0E" w:rsidRPr="00D263ED" w:rsidRDefault="00AA3F0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A3F0E" w:rsidRPr="00D253E9" w14:paraId="00E17A93" w14:textId="77777777" w:rsidTr="00613562">
        <w:tc>
          <w:tcPr>
            <w:tcW w:w="2269" w:type="dxa"/>
          </w:tcPr>
          <w:p w14:paraId="5511D79A" w14:textId="77777777" w:rsidR="00AA3F0E" w:rsidRPr="00D253E9" w:rsidRDefault="00AA3F0E" w:rsidP="004459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</w:p>
        </w:tc>
        <w:tc>
          <w:tcPr>
            <w:tcW w:w="6237" w:type="dxa"/>
          </w:tcPr>
          <w:p w14:paraId="288911C7" w14:textId="77777777" w:rsidR="00AA3F0E" w:rsidRPr="00D253E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2C1732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</w:tcPr>
          <w:p w14:paraId="2D7BC92C" w14:textId="77777777" w:rsidR="00AA3F0E" w:rsidRPr="00D253E9" w:rsidRDefault="00AA3F0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</w:tr>
      <w:tr w:rsidR="00AA3F0E" w:rsidRPr="00D253E9" w14:paraId="4BC24E13" w14:textId="77777777" w:rsidTr="00613562">
        <w:tc>
          <w:tcPr>
            <w:tcW w:w="10207" w:type="dxa"/>
            <w:gridSpan w:val="3"/>
          </w:tcPr>
          <w:p w14:paraId="652807DB" w14:textId="77777777" w:rsidR="00AA3F0E" w:rsidRPr="00D253E9" w:rsidRDefault="00AA3F0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A3F0E" w:rsidRPr="00D253E9" w14:paraId="30575B1C" w14:textId="77777777" w:rsidTr="00613562">
        <w:trPr>
          <w:trHeight w:val="102"/>
        </w:trPr>
        <w:tc>
          <w:tcPr>
            <w:tcW w:w="2269" w:type="dxa"/>
          </w:tcPr>
          <w:p w14:paraId="6837129F" w14:textId="6A39EC4A" w:rsidR="00AA3F0E" w:rsidRPr="00D253E9" w:rsidRDefault="00AA3F0E" w:rsidP="00445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237" w:type="dxa"/>
          </w:tcPr>
          <w:p w14:paraId="23D24517" w14:textId="77777777" w:rsidR="00AA3F0E" w:rsidRPr="00D253E9" w:rsidRDefault="00AA3F0E" w:rsidP="00F7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8B35B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3.0, 4.0</w:t>
            </w:r>
            <w:r w:rsidRPr="008B35B6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54B14956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</w:tr>
      <w:tr w:rsidR="00AA3F0E" w:rsidRPr="00D253E9" w14:paraId="1E20B217" w14:textId="77777777" w:rsidTr="00613562">
        <w:trPr>
          <w:trHeight w:val="102"/>
        </w:trPr>
        <w:tc>
          <w:tcPr>
            <w:tcW w:w="2269" w:type="dxa"/>
          </w:tcPr>
          <w:p w14:paraId="224F061C" w14:textId="77777777" w:rsidR="00AA3F0E" w:rsidRPr="00D253E9" w:rsidRDefault="00AA3F0E" w:rsidP="00445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4CAA17D8" w14:textId="77777777" w:rsidR="00AA3F0E" w:rsidRPr="00D253E9" w:rsidRDefault="00AA3F0E" w:rsidP="00F76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</w:t>
            </w: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346191BC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12.0.2</w:t>
            </w:r>
          </w:p>
        </w:tc>
      </w:tr>
    </w:tbl>
    <w:p w14:paraId="675CD932" w14:textId="77777777" w:rsidR="00AA3F0E" w:rsidRPr="00D253E9" w:rsidRDefault="00AA3F0E" w:rsidP="00AA3F0E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70053FE2" w14:textId="77777777" w:rsidR="00AA3F0E" w:rsidRPr="00D253E9" w:rsidRDefault="00AA3F0E" w:rsidP="00AA3F0E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4ABE6D8F" w14:textId="77777777" w:rsidR="004459CE" w:rsidRPr="00D253E9" w:rsidRDefault="004459CE" w:rsidP="004459C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6.7 «Энергетика», 6.8 «Связь»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6.9.1 «</w:t>
      </w:r>
      <w:r w:rsidRPr="00AE35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»,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7.5 «Трубопроводный транспорт»,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12.0.2 «</w:t>
      </w:r>
      <w:r w:rsidRPr="002C41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Благоустройство территории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14:paraId="067DF626" w14:textId="77777777" w:rsidR="004459CE" w:rsidRDefault="004459CE" w:rsidP="004459C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2958B233" w14:textId="77777777" w:rsidR="004459CE" w:rsidRPr="00D253E9" w:rsidRDefault="004459CE" w:rsidP="004459CE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3.1.2 «</w:t>
      </w:r>
      <w:r w:rsidRPr="00036BF0">
        <w:rPr>
          <w:rFonts w:ascii="Times New Roman" w:eastAsia="Calibri" w:hAnsi="Times New Roman" w:cs="Times New Roman"/>
          <w:i/>
          <w:sz w:val="24"/>
          <w:szCs w:val="24"/>
          <w:u w:val="single"/>
        </w:rPr>
        <w:t>Административные здания организаций, обеспечивающих предоставление коммунальных услуг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4AB91050" w14:textId="5249B6F1" w:rsidR="004459CE" w:rsidRPr="00D253E9" w:rsidRDefault="004459CE" w:rsidP="00445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8B3B956" w14:textId="77777777" w:rsidR="004459CE" w:rsidRPr="00D253E9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1D9DDC6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7E1DE458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5BCE07FE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0A157737" w14:textId="77777777" w:rsidR="004459CE" w:rsidRPr="00D253E9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748B2795" w14:textId="2B08174B" w:rsidR="004459CE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7184082E" w14:textId="775499FC" w:rsidR="004459CE" w:rsidRPr="00D253E9" w:rsidRDefault="004459CE" w:rsidP="004459C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14:paraId="197A7E96" w14:textId="77777777" w:rsidR="004459CE" w:rsidRPr="00D253E9" w:rsidRDefault="004459CE" w:rsidP="004459CE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3.9.1 «Обеспечение деятельности в области гидрометеорологии и смежных с ней областях»</w:t>
      </w:r>
    </w:p>
    <w:p w14:paraId="0B56F2EC" w14:textId="77777777" w:rsidR="004459CE" w:rsidRPr="00D253E9" w:rsidRDefault="004459CE" w:rsidP="004459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1B20494" w14:textId="77777777" w:rsidR="004459CE" w:rsidRPr="00D253E9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100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5666820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04B55C9C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не подлежит установлению.</w:t>
      </w:r>
    </w:p>
    <w:p w14:paraId="3CAE7D00" w14:textId="77777777" w:rsidR="004459CE" w:rsidRPr="00D253E9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0CFE48E9" w14:textId="77777777" w:rsidR="004459CE" w:rsidRPr="00D253E9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123FD94E" w14:textId="77777777" w:rsidR="004459CE" w:rsidRPr="00D253E9" w:rsidRDefault="004459CE" w:rsidP="004459CE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368043D4" w14:textId="77777777" w:rsidR="004459CE" w:rsidRPr="00D253E9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1B6E239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1011861E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14:paraId="0B52E579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063A0BC2" w14:textId="77777777" w:rsidR="004459CE" w:rsidRPr="00D253E9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Максимальный процент застройки в границах земельного участка – не подлежит установлению.</w:t>
      </w:r>
    </w:p>
    <w:p w14:paraId="7BE1B8D0" w14:textId="77777777" w:rsidR="004459CE" w:rsidRPr="00D253E9" w:rsidRDefault="004459CE" w:rsidP="004459C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14:paraId="1D7BEB44" w14:textId="77777777" w:rsidR="004459CE" w:rsidRPr="00D253E9" w:rsidRDefault="004459CE" w:rsidP="00445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E42C8A" w14:textId="77777777" w:rsidR="009836F1" w:rsidRPr="00D253E9" w:rsidRDefault="009836F1" w:rsidP="009836F1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2DB82DF2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2A458894" w14:textId="77777777" w:rsidR="009836F1" w:rsidRPr="00D253E9" w:rsidRDefault="009836F1" w:rsidP="009836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8956723" w14:textId="77777777" w:rsidR="009836F1" w:rsidRPr="00D253E9" w:rsidRDefault="009836F1" w:rsidP="00983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9836F1" w:rsidRPr="00D253E9" w14:paraId="4C5B1AB7" w14:textId="77777777" w:rsidTr="00601FD8">
        <w:tc>
          <w:tcPr>
            <w:tcW w:w="2552" w:type="dxa"/>
          </w:tcPr>
          <w:p w14:paraId="26A28D99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229" w:type="dxa"/>
            <w:vAlign w:val="center"/>
          </w:tcPr>
          <w:p w14:paraId="451EDEEE" w14:textId="77777777" w:rsidR="009836F1" w:rsidRPr="00D253E9" w:rsidRDefault="009836F1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836F1" w:rsidRPr="00D253E9" w14:paraId="58770CED" w14:textId="77777777" w:rsidTr="00B667BA">
        <w:tc>
          <w:tcPr>
            <w:tcW w:w="2552" w:type="dxa"/>
          </w:tcPr>
          <w:p w14:paraId="5E1CB88B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7229" w:type="dxa"/>
          </w:tcPr>
          <w:p w14:paraId="407D73DC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27D29E02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56047975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0EE09314" w14:textId="04B46954" w:rsidR="009836F1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9836F1" w:rsidRPr="00D253E9" w14:paraId="097ABA59" w14:textId="77777777" w:rsidTr="00B667BA">
        <w:tc>
          <w:tcPr>
            <w:tcW w:w="2552" w:type="dxa"/>
          </w:tcPr>
          <w:p w14:paraId="3E3BE8CB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стационарных пунктов наблюдений за состоянием окружающей природной среды, её загрязнением</w:t>
            </w:r>
          </w:p>
        </w:tc>
        <w:tc>
          <w:tcPr>
            <w:tcW w:w="7229" w:type="dxa"/>
          </w:tcPr>
          <w:p w14:paraId="0C6F44D2" w14:textId="77777777" w:rsidR="00C34088" w:rsidRPr="00C34088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23AFD7F9" w14:textId="77777777" w:rsidR="00C34088" w:rsidRPr="00C34088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19.07.1998 № 113-ФЗ «О гидрометеорологической службе»;</w:t>
            </w:r>
          </w:p>
          <w:p w14:paraId="137EFB48" w14:textId="2BFD4154" w:rsidR="009836F1" w:rsidRPr="00D253E9" w:rsidRDefault="00C34088" w:rsidP="00C3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8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17.03.2021 № 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№ 972 и признании не действующим на территории Российской Федерации постановления Совета Министров СССР от 6 января 1983 г. № 19»</w:t>
            </w:r>
          </w:p>
        </w:tc>
      </w:tr>
      <w:tr w:rsidR="009836F1" w:rsidRPr="00D253E9" w14:paraId="19847FE0" w14:textId="77777777" w:rsidTr="00B667BA">
        <w:tc>
          <w:tcPr>
            <w:tcW w:w="2552" w:type="dxa"/>
          </w:tcPr>
          <w:p w14:paraId="444B9CDB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229" w:type="dxa"/>
          </w:tcPr>
          <w:p w14:paraId="3F94B1E2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7903BE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2B91654B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E7BCDA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44990F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B0D88D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Федеральным законом от 30.03.1999 № 52-ФЗ «О санитарно-эпидемиологическом благополучии населения»;</w:t>
            </w:r>
          </w:p>
          <w:p w14:paraId="017055B2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23CD6410" w14:textId="4D94312E" w:rsidR="009836F1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9836F1" w:rsidRPr="00D253E9" w14:paraId="677AF19F" w14:textId="77777777" w:rsidTr="00B667BA">
        <w:tc>
          <w:tcPr>
            <w:tcW w:w="2552" w:type="dxa"/>
          </w:tcPr>
          <w:p w14:paraId="0B2A617C" w14:textId="16E0777C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Первый, в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торой и третий пояс зоны санитарной охраны источника водоснабжения</w:t>
            </w:r>
          </w:p>
        </w:tc>
        <w:tc>
          <w:tcPr>
            <w:tcW w:w="7229" w:type="dxa"/>
          </w:tcPr>
          <w:p w14:paraId="0910E056" w14:textId="79D0FADC" w:rsidR="009836F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C34088"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РФ от 28.01.2021 № 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088" w:rsidRPr="00D253E9" w14:paraId="05B67F7C" w14:textId="77777777" w:rsidTr="00B667BA">
        <w:tc>
          <w:tcPr>
            <w:tcW w:w="2552" w:type="dxa"/>
          </w:tcPr>
          <w:p w14:paraId="72944B4F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7229" w:type="dxa"/>
            <w:vMerge w:val="restart"/>
          </w:tcPr>
          <w:p w14:paraId="28337532" w14:textId="77777777" w:rsidR="00C34088" w:rsidRPr="00B070A1" w:rsidRDefault="00C34088" w:rsidP="00C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5923B7CF" w14:textId="77777777" w:rsidR="00C34088" w:rsidRPr="00B070A1" w:rsidRDefault="00C34088" w:rsidP="00C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3E19FAC7" w14:textId="4A4F6654" w:rsidR="00C34088" w:rsidRPr="00D253E9" w:rsidRDefault="00C34088" w:rsidP="00C34088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</w:t>
            </w:r>
          </w:p>
        </w:tc>
      </w:tr>
      <w:tr w:rsidR="00C34088" w:rsidRPr="00D253E9" w14:paraId="4EABE5EA" w14:textId="77777777" w:rsidTr="00B667BA">
        <w:tc>
          <w:tcPr>
            <w:tcW w:w="2552" w:type="dxa"/>
          </w:tcPr>
          <w:p w14:paraId="45456DB2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229" w:type="dxa"/>
            <w:vMerge/>
          </w:tcPr>
          <w:p w14:paraId="138E219B" w14:textId="64F2510B" w:rsidR="00C34088" w:rsidRPr="00D253E9" w:rsidRDefault="00C34088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8" w:rsidRPr="00D253E9" w14:paraId="48407C59" w14:textId="77777777" w:rsidTr="00B667BA">
        <w:tc>
          <w:tcPr>
            <w:tcW w:w="2552" w:type="dxa"/>
          </w:tcPr>
          <w:p w14:paraId="33A01B19" w14:textId="77777777" w:rsidR="00C34088" w:rsidRPr="00D253E9" w:rsidRDefault="00C34088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229" w:type="dxa"/>
            <w:vMerge/>
          </w:tcPr>
          <w:p w14:paraId="203C66CD" w14:textId="64B265EB" w:rsidR="00C34088" w:rsidRPr="00D253E9" w:rsidRDefault="00C34088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F2CCF" w14:textId="77777777" w:rsidR="009836F1" w:rsidRPr="009F0004" w:rsidRDefault="009836F1" w:rsidP="009836F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0308882A" w14:textId="77777777" w:rsidR="00B02DDB" w:rsidRDefault="00B02DDB" w:rsidP="00C03D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051B1104" w14:textId="77777777" w:rsidR="00AA3F0E" w:rsidRPr="00F33F46" w:rsidRDefault="00AA3F0E" w:rsidP="00AA3F0E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F33F46">
        <w:t>Зона кладбищ (СН-1)</w:t>
      </w:r>
    </w:p>
    <w:p w14:paraId="7A688551" w14:textId="77777777" w:rsidR="00AA3F0E" w:rsidRDefault="00AA3F0E" w:rsidP="00AA3F0E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6CF5D7A" w14:textId="77777777" w:rsidR="00AA3F0E" w:rsidRPr="00D253E9" w:rsidRDefault="00AA3F0E" w:rsidP="00AA3F0E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Зона предназначена для размещения кладбищ, колумбариев.</w:t>
      </w:r>
    </w:p>
    <w:p w14:paraId="2C41DE46" w14:textId="77777777" w:rsidR="00AA3F0E" w:rsidRDefault="00AA3F0E" w:rsidP="00AA3F0E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5F8EBCF" w14:textId="77777777" w:rsidR="00AA3F0E" w:rsidRPr="00D253E9" w:rsidRDefault="00AA3F0E" w:rsidP="00AA3F0E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AA3F0E" w:rsidRPr="00D253E9" w14:paraId="47843BF2" w14:textId="77777777" w:rsidTr="00613562">
        <w:tc>
          <w:tcPr>
            <w:tcW w:w="2269" w:type="dxa"/>
            <w:vAlign w:val="center"/>
          </w:tcPr>
          <w:p w14:paraId="697B4FDE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3AB3F89A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2554F693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AA3F0E" w:rsidRPr="00D253E9" w14:paraId="1082C75E" w14:textId="77777777" w:rsidTr="00613562">
        <w:tc>
          <w:tcPr>
            <w:tcW w:w="10207" w:type="dxa"/>
            <w:gridSpan w:val="3"/>
            <w:vAlign w:val="center"/>
          </w:tcPr>
          <w:p w14:paraId="36FC84E3" w14:textId="77777777" w:rsidR="00AA3F0E" w:rsidRPr="009B0286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A3F0E" w:rsidRPr="00D253E9" w14:paraId="36C48EA8" w14:textId="77777777" w:rsidTr="00613562">
        <w:tc>
          <w:tcPr>
            <w:tcW w:w="2269" w:type="dxa"/>
          </w:tcPr>
          <w:p w14:paraId="04271EE5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37" w:type="dxa"/>
          </w:tcPr>
          <w:p w14:paraId="6BD8DE14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</w:t>
            </w: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r w:rsidRPr="00C9311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3.7.1 - 3.7.2</w:t>
            </w:r>
          </w:p>
        </w:tc>
        <w:tc>
          <w:tcPr>
            <w:tcW w:w="1701" w:type="dxa"/>
          </w:tcPr>
          <w:p w14:paraId="79CC8984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</w:tr>
      <w:tr w:rsidR="00AA3F0E" w:rsidRPr="00D253E9" w14:paraId="6C73C7EF" w14:textId="77777777" w:rsidTr="00613562">
        <w:tc>
          <w:tcPr>
            <w:tcW w:w="2269" w:type="dxa"/>
          </w:tcPr>
          <w:p w14:paraId="2DA186B1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религиозных обрядов</w:t>
            </w:r>
          </w:p>
        </w:tc>
        <w:tc>
          <w:tcPr>
            <w:tcW w:w="6237" w:type="dxa"/>
          </w:tcPr>
          <w:p w14:paraId="28B90EF7" w14:textId="77777777" w:rsidR="00AA3F0E" w:rsidRPr="00C9311D" w:rsidRDefault="00AA3F0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</w:tcPr>
          <w:p w14:paraId="5E7FEB53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AA3F0E" w:rsidRPr="00D253E9" w14:paraId="4241555A" w14:textId="77777777" w:rsidTr="00613562">
        <w:tc>
          <w:tcPr>
            <w:tcW w:w="2269" w:type="dxa"/>
          </w:tcPr>
          <w:p w14:paraId="30CA1489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53829739" w14:textId="77777777" w:rsidR="00AA3F0E" w:rsidRPr="00C9311D" w:rsidRDefault="00AA3F0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3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1" w:type="dxa"/>
          </w:tcPr>
          <w:p w14:paraId="53F03C2C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A3F0E" w:rsidRPr="00D253E9" w14:paraId="0301360C" w14:textId="77777777" w:rsidTr="00613562">
        <w:tc>
          <w:tcPr>
            <w:tcW w:w="2269" w:type="dxa"/>
          </w:tcPr>
          <w:p w14:paraId="5F7430B7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6237" w:type="dxa"/>
          </w:tcPr>
          <w:p w14:paraId="077DC037" w14:textId="77777777" w:rsidR="00AA3F0E" w:rsidRPr="00CC1ECC" w:rsidRDefault="00AA3F0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C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7E43A863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C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</w:tcPr>
          <w:p w14:paraId="049FD6D4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AA3F0E" w:rsidRPr="00D263ED" w14:paraId="1F5EE077" w14:textId="77777777" w:rsidTr="00613562">
        <w:tc>
          <w:tcPr>
            <w:tcW w:w="10207" w:type="dxa"/>
            <w:gridSpan w:val="3"/>
          </w:tcPr>
          <w:p w14:paraId="60831238" w14:textId="77777777" w:rsidR="00AA3F0E" w:rsidRPr="00D263ED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A3F0E" w:rsidRPr="00D253E9" w14:paraId="3CB567E0" w14:textId="77777777" w:rsidTr="00613562">
        <w:tc>
          <w:tcPr>
            <w:tcW w:w="2269" w:type="dxa"/>
          </w:tcPr>
          <w:p w14:paraId="15D5F1DA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237" w:type="dxa"/>
          </w:tcPr>
          <w:p w14:paraId="4BABE9A6" w14:textId="77777777" w:rsidR="00AA3F0E" w:rsidRPr="00D253E9" w:rsidRDefault="00AA3F0E" w:rsidP="00F7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1D2F5AA7" w14:textId="77777777" w:rsidR="00AA3F0E" w:rsidRPr="00D253E9" w:rsidRDefault="00AA3F0E" w:rsidP="00F7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AA3F0E" w:rsidRPr="00D253E9" w14:paraId="444487DF" w14:textId="77777777" w:rsidTr="00613562">
        <w:tc>
          <w:tcPr>
            <w:tcW w:w="2269" w:type="dxa"/>
          </w:tcPr>
          <w:p w14:paraId="165EC07D" w14:textId="77777777" w:rsidR="00AA3F0E" w:rsidRPr="00D253E9" w:rsidRDefault="00AA3F0E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6237" w:type="dxa"/>
          </w:tcPr>
          <w:p w14:paraId="4C0B3328" w14:textId="77777777" w:rsidR="00AA3F0E" w:rsidRPr="00D253E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rFonts w:eastAsia="Calibri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64B664C3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AA3F0E" w:rsidRPr="00D253E9" w14:paraId="5690D537" w14:textId="77777777" w:rsidTr="00613562">
        <w:tc>
          <w:tcPr>
            <w:tcW w:w="2269" w:type="dxa"/>
          </w:tcPr>
          <w:p w14:paraId="141D5998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237" w:type="dxa"/>
          </w:tcPr>
          <w:p w14:paraId="4502DF0E" w14:textId="77777777" w:rsidR="00AA3F0E" w:rsidRPr="00D253E9" w:rsidRDefault="00AA3F0E" w:rsidP="00F7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8B35B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3.0, 4.0</w:t>
            </w:r>
            <w:r w:rsidRPr="008B35B6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1A33F6D4" w14:textId="77777777" w:rsidR="00AA3F0E" w:rsidRPr="00D253E9" w:rsidRDefault="00AA3F0E" w:rsidP="00F7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AA3F0E" w:rsidRPr="00D253E9" w14:paraId="673CF3A9" w14:textId="77777777" w:rsidTr="00613562">
        <w:tc>
          <w:tcPr>
            <w:tcW w:w="10207" w:type="dxa"/>
            <w:gridSpan w:val="3"/>
          </w:tcPr>
          <w:p w14:paraId="0D5093A6" w14:textId="77777777" w:rsidR="00AA3F0E" w:rsidRPr="00D253E9" w:rsidRDefault="00AA3F0E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A3F0E" w:rsidRPr="00D253E9" w14:paraId="795397EC" w14:textId="77777777" w:rsidTr="00613562">
        <w:trPr>
          <w:trHeight w:val="102"/>
        </w:trPr>
        <w:tc>
          <w:tcPr>
            <w:tcW w:w="2269" w:type="dxa"/>
          </w:tcPr>
          <w:p w14:paraId="285C889E" w14:textId="77777777" w:rsidR="00AA3F0E" w:rsidRPr="00D253E9" w:rsidRDefault="00AA3F0E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00F1D04C" w14:textId="77777777" w:rsidR="00AA3F0E" w:rsidRPr="00D253E9" w:rsidRDefault="00AA3F0E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57D09E3E" w14:textId="77777777" w:rsidR="00AA3F0E" w:rsidRPr="00D253E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3.1.1</w:t>
            </w:r>
          </w:p>
        </w:tc>
      </w:tr>
      <w:tr w:rsidR="00AA3F0E" w:rsidRPr="00D253E9" w14:paraId="24A7E470" w14:textId="77777777" w:rsidTr="00613562">
        <w:trPr>
          <w:trHeight w:val="102"/>
        </w:trPr>
        <w:tc>
          <w:tcPr>
            <w:tcW w:w="2269" w:type="dxa"/>
          </w:tcPr>
          <w:p w14:paraId="16F83784" w14:textId="77777777" w:rsidR="00AA3F0E" w:rsidRPr="00D253E9" w:rsidRDefault="00AA3F0E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4B768351" w14:textId="77777777" w:rsidR="00AA3F0E" w:rsidRPr="00D253E9" w:rsidRDefault="00AA3F0E" w:rsidP="00F76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1C989564" w14:textId="77777777" w:rsidR="00AA3F0E" w:rsidRPr="00D253E9" w:rsidRDefault="00AA3F0E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12.0.2</w:t>
            </w:r>
          </w:p>
        </w:tc>
      </w:tr>
    </w:tbl>
    <w:p w14:paraId="57F35EA0" w14:textId="77777777" w:rsidR="00AA3F0E" w:rsidRPr="00D253E9" w:rsidRDefault="00AA3F0E" w:rsidP="00AA3F0E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2E81F3F9" w14:textId="77777777" w:rsidR="00AA3F0E" w:rsidRPr="00D253E9" w:rsidRDefault="00AA3F0E" w:rsidP="00AA3F0E">
      <w:pPr>
        <w:pStyle w:val="TimesNewRoman1"/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  <w:r w:rsidRPr="00D253E9">
        <w:rPr>
          <w:b/>
          <w:sz w:val="24"/>
          <w:szCs w:val="24"/>
        </w:rPr>
        <w:lastRenderedPageBreak/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 w:rsidRPr="00D253E9">
        <w:rPr>
          <w:bCs/>
          <w:sz w:val="24"/>
          <w:szCs w:val="24"/>
        </w:rPr>
        <w:t xml:space="preserve"> </w:t>
      </w:r>
    </w:p>
    <w:p w14:paraId="33208F5C" w14:textId="77777777" w:rsidR="00AD4C07" w:rsidRPr="00D22FF4" w:rsidRDefault="00AD4C07" w:rsidP="00AD4C07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12.0 </w:t>
      </w:r>
      <w:r w:rsidRPr="000B1A3E">
        <w:rPr>
          <w:rFonts w:ascii="Times New Roman" w:hAnsi="Times New Roman" w:cs="Times New Roman"/>
          <w:bCs/>
          <w:i/>
          <w:sz w:val="24"/>
          <w:szCs w:val="24"/>
          <w:u w:val="single"/>
        </w:rPr>
        <w:t>«Земельные участки (территории) общего пользования», 12.0.2 «Благоустройство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территории»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12.1 «Ритуальная деятельность»</w:t>
      </w:r>
    </w:p>
    <w:p w14:paraId="0328888E" w14:textId="77777777" w:rsidR="00AD4C07" w:rsidRPr="00D253E9" w:rsidRDefault="00AD4C07" w:rsidP="00AD4C0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450B51AE" w14:textId="77777777" w:rsidR="00AD4C07" w:rsidRPr="00D253E9" w:rsidRDefault="00AD4C07" w:rsidP="00AD4C07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3.7.1 «</w:t>
      </w:r>
      <w:r w:rsidRPr="000B1A3E">
        <w:rPr>
          <w:rFonts w:ascii="Times New Roman" w:hAnsi="Times New Roman" w:cs="Times New Roman"/>
          <w:bCs/>
          <w:i/>
          <w:sz w:val="24"/>
          <w:szCs w:val="24"/>
          <w:u w:val="single"/>
        </w:rPr>
        <w:t>Осуществление религиозных обрядов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14:paraId="5E494C7D" w14:textId="77777777" w:rsidR="00AD4C07" w:rsidRPr="00D253E9" w:rsidRDefault="00AD4C07" w:rsidP="00AD4C0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14:paraId="3D0844CE" w14:textId="0D294D54" w:rsidR="00AD4C07" w:rsidRPr="00D253E9" w:rsidRDefault="00AD4C07" w:rsidP="00AD4C0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Предельная максимальная высота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зданий и сооружений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3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м.</w:t>
      </w:r>
    </w:p>
    <w:p w14:paraId="0144742C" w14:textId="77777777" w:rsidR="00AD4C07" w:rsidRPr="00D253E9" w:rsidRDefault="00AD4C07" w:rsidP="00AD4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1 м.</w:t>
      </w:r>
    </w:p>
    <w:p w14:paraId="3A296D96" w14:textId="77777777" w:rsidR="00AD4C07" w:rsidRPr="00D253E9" w:rsidRDefault="00AD4C07" w:rsidP="00AD4C0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0%</w:t>
      </w:r>
    </w:p>
    <w:p w14:paraId="625DF6C6" w14:textId="3B250981" w:rsidR="00AD4C07" w:rsidRDefault="00AD4C07" w:rsidP="00AD4C0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3B1515AF" w14:textId="77777777" w:rsidR="00AD4C07" w:rsidRPr="00D253E9" w:rsidRDefault="00AD4C07" w:rsidP="00AD4C0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14:paraId="49D0E2B8" w14:textId="77777777" w:rsidR="00AD4C07" w:rsidRPr="00D253E9" w:rsidRDefault="00AD4C07" w:rsidP="00AD4C07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3.3 «Бытовое обслуживание»,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</w:p>
    <w:p w14:paraId="6D96900C" w14:textId="77777777" w:rsidR="00AD4C07" w:rsidRPr="00D253E9" w:rsidRDefault="00AD4C07" w:rsidP="00AD4C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4210915" w14:textId="77777777" w:rsidR="00AD4C07" w:rsidRPr="00D253E9" w:rsidRDefault="00AD4C07" w:rsidP="00AD4C07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26633AF" w14:textId="77777777" w:rsidR="00AD4C07" w:rsidRPr="00D253E9" w:rsidRDefault="00AD4C07" w:rsidP="00AD4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- 1 надземный этаж, включая мансардный.</w:t>
      </w:r>
    </w:p>
    <w:p w14:paraId="65D99E3C" w14:textId="77777777" w:rsidR="00AD4C07" w:rsidRPr="00D253E9" w:rsidRDefault="00AD4C07" w:rsidP="00AD4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1 м. </w:t>
      </w:r>
    </w:p>
    <w:p w14:paraId="68983F95" w14:textId="77777777" w:rsidR="00AD4C07" w:rsidRPr="00D253E9" w:rsidRDefault="00AD4C07" w:rsidP="00AD4C0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33CC2486" w14:textId="11A4C390" w:rsidR="00AD4C07" w:rsidRDefault="00AD4C07" w:rsidP="00AD4C0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07326BEE" w14:textId="77777777" w:rsidR="00AD4C07" w:rsidRDefault="00AD4C07" w:rsidP="00AD4C0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34634A20" w14:textId="77777777" w:rsidR="00AD4C07" w:rsidRPr="00D253E9" w:rsidRDefault="00AD4C07" w:rsidP="00AD4C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01F7E19" w14:textId="77777777" w:rsidR="00AD4C07" w:rsidRPr="00D253E9" w:rsidRDefault="00AD4C07" w:rsidP="00AD4C0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для 4.4 «Магазины»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- 3 машино-места на 100 кв. м торговой площади.</w:t>
      </w:r>
    </w:p>
    <w:p w14:paraId="39A20A03" w14:textId="77777777" w:rsidR="00AD4C07" w:rsidRPr="00D253E9" w:rsidRDefault="00AD4C07" w:rsidP="00AD4C07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1866ED0F" w14:textId="77777777" w:rsidR="00AD4C07" w:rsidRPr="00D253E9" w:rsidRDefault="00AD4C07" w:rsidP="00AD4C07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FA1155E" w14:textId="77777777" w:rsidR="00AD4C07" w:rsidRPr="00D253E9" w:rsidRDefault="00AD4C07" w:rsidP="00AD4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21BD847A" w14:textId="77777777" w:rsidR="00AD4C07" w:rsidRPr="00D253E9" w:rsidRDefault="00AD4C07" w:rsidP="00AD4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7E90012D" w14:textId="77777777" w:rsidR="00AD4C07" w:rsidRDefault="00AD4C07" w:rsidP="00AD4C0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3F822" w14:textId="77777777" w:rsidR="009836F1" w:rsidRPr="00D253E9" w:rsidRDefault="009836F1" w:rsidP="009836F1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156062BA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3DD25D86" w14:textId="77777777" w:rsidR="009836F1" w:rsidRPr="00D253E9" w:rsidRDefault="009836F1" w:rsidP="009836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A5AA6A9" w14:textId="77777777" w:rsidR="009836F1" w:rsidRPr="00D253E9" w:rsidRDefault="009836F1" w:rsidP="00983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9836F1" w:rsidRPr="00D253E9" w14:paraId="41DF3B93" w14:textId="77777777" w:rsidTr="00AD4C07">
        <w:tc>
          <w:tcPr>
            <w:tcW w:w="3120" w:type="dxa"/>
            <w:vAlign w:val="center"/>
          </w:tcPr>
          <w:p w14:paraId="12B87817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945" w:type="dxa"/>
            <w:vAlign w:val="center"/>
          </w:tcPr>
          <w:p w14:paraId="49E3C3E6" w14:textId="77777777" w:rsidR="009836F1" w:rsidRPr="00D253E9" w:rsidRDefault="009836F1" w:rsidP="00AD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836F1" w:rsidRPr="00D253E9" w14:paraId="4AA7217B" w14:textId="77777777" w:rsidTr="00AD4C07">
        <w:tc>
          <w:tcPr>
            <w:tcW w:w="3120" w:type="dxa"/>
          </w:tcPr>
          <w:p w14:paraId="2BFD5B42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945" w:type="dxa"/>
          </w:tcPr>
          <w:p w14:paraId="70945EB9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0702E0FD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147DEE1A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31A2B930" w14:textId="3E242B05" w:rsidR="009836F1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</w:tbl>
    <w:p w14:paraId="7065BC6B" w14:textId="77777777" w:rsidR="009836F1" w:rsidRPr="009F0004" w:rsidRDefault="009836F1" w:rsidP="009836F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lastRenderedPageBreak/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45276235" w14:textId="15EE2286" w:rsidR="00AA3F0E" w:rsidRDefault="00AA3F0E" w:rsidP="00C03D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37E47003" w14:textId="77777777" w:rsidR="00F76428" w:rsidRPr="00F33F46" w:rsidRDefault="00F76428" w:rsidP="00894727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rPr>
          <w:szCs w:val="28"/>
        </w:rPr>
      </w:pPr>
      <w:r w:rsidRPr="00F33F46">
        <w:rPr>
          <w:szCs w:val="28"/>
        </w:rPr>
        <w:t>Зона объектов сель</w:t>
      </w:r>
      <w:r>
        <w:rPr>
          <w:szCs w:val="28"/>
        </w:rPr>
        <w:t>скохозяйственного использования</w:t>
      </w:r>
    </w:p>
    <w:p w14:paraId="51AA0505" w14:textId="77777777" w:rsidR="00F76428" w:rsidRPr="00F33F46" w:rsidRDefault="00F76428" w:rsidP="00F76428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jc w:val="center"/>
        <w:rPr>
          <w:b/>
          <w:szCs w:val="28"/>
        </w:rPr>
      </w:pPr>
      <w:r w:rsidRPr="00F33F46">
        <w:rPr>
          <w:b/>
          <w:szCs w:val="28"/>
        </w:rPr>
        <w:t>(СХ-1)</w:t>
      </w:r>
    </w:p>
    <w:p w14:paraId="028F7A2B" w14:textId="77777777" w:rsidR="00F76428" w:rsidRDefault="00F76428" w:rsidP="00F76428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554E85EF" w14:textId="77777777" w:rsidR="00F76428" w:rsidRPr="00D253E9" w:rsidRDefault="00F76428" w:rsidP="00F76428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выделяется для размещения объектов сельскохозяйственного использования в целях ведения сельскохозяйственного производства.</w:t>
      </w:r>
    </w:p>
    <w:p w14:paraId="4074F226" w14:textId="77777777" w:rsidR="00F76428" w:rsidRPr="00D253E9" w:rsidRDefault="00F76428" w:rsidP="00F7642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Действие градостроительного регламента не распространяется на сельскохозяйственные угодья в составе земель сельскохозяйственного назначения.</w:t>
      </w:r>
    </w:p>
    <w:p w14:paraId="617A81DB" w14:textId="77777777" w:rsidR="00F76428" w:rsidRPr="00D253E9" w:rsidRDefault="00F76428" w:rsidP="00F7642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D49789" w14:textId="77777777" w:rsidR="00F76428" w:rsidRPr="00D253E9" w:rsidRDefault="00F76428" w:rsidP="00F76428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F76428" w:rsidRPr="00D253E9" w14:paraId="7E658460" w14:textId="77777777" w:rsidTr="00613562">
        <w:tc>
          <w:tcPr>
            <w:tcW w:w="2269" w:type="dxa"/>
            <w:vAlign w:val="center"/>
          </w:tcPr>
          <w:p w14:paraId="7DC62899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361080E0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322CDEA1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F76428" w:rsidRPr="00D253E9" w14:paraId="311129B0" w14:textId="77777777" w:rsidTr="00613562">
        <w:tc>
          <w:tcPr>
            <w:tcW w:w="10207" w:type="dxa"/>
            <w:gridSpan w:val="3"/>
            <w:vAlign w:val="center"/>
          </w:tcPr>
          <w:p w14:paraId="1794586E" w14:textId="77777777" w:rsidR="00F76428" w:rsidRPr="009B0286" w:rsidRDefault="00F76428" w:rsidP="00F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F76428" w:rsidRPr="00D253E9" w14:paraId="030FAE14" w14:textId="77777777" w:rsidTr="00613562">
        <w:tc>
          <w:tcPr>
            <w:tcW w:w="2269" w:type="dxa"/>
          </w:tcPr>
          <w:p w14:paraId="7A79017A" w14:textId="77777777" w:rsidR="00F76428" w:rsidRPr="00D253E9" w:rsidRDefault="00F76428" w:rsidP="00401E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6237" w:type="dxa"/>
          </w:tcPr>
          <w:p w14:paraId="0F3A9C89" w14:textId="77777777" w:rsidR="00F76428" w:rsidRPr="00D253E9" w:rsidRDefault="00F76428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Cs w:val="28"/>
              </w:rPr>
            </w:pPr>
            <w:r w:rsidRPr="001673D3">
              <w:rPr>
                <w:sz w:val="24"/>
                <w:szCs w:val="24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r w:rsidRPr="001673D3">
              <w:rPr>
                <w:color w:val="0070C0"/>
                <w:sz w:val="24"/>
                <w:szCs w:val="24"/>
              </w:rPr>
              <w:t>кодами 1.1 - 1.20</w:t>
            </w:r>
            <w:r w:rsidRPr="001673D3">
              <w:rPr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</w:tcPr>
          <w:p w14:paraId="5693E6F2" w14:textId="77777777" w:rsidR="00F76428" w:rsidRPr="00D253E9" w:rsidRDefault="00F76428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F76428" w:rsidRPr="00D253E9" w14:paraId="683857F6" w14:textId="77777777" w:rsidTr="00613562">
        <w:tc>
          <w:tcPr>
            <w:tcW w:w="2269" w:type="dxa"/>
          </w:tcPr>
          <w:p w14:paraId="0B95F8C8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  <w:tc>
          <w:tcPr>
            <w:tcW w:w="6237" w:type="dxa"/>
          </w:tcPr>
          <w:p w14:paraId="1375B706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25FB2BA7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1673D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1.2 - 1.6</w:t>
            </w:r>
          </w:p>
        </w:tc>
        <w:tc>
          <w:tcPr>
            <w:tcW w:w="1701" w:type="dxa"/>
          </w:tcPr>
          <w:p w14:paraId="2FC65F07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</w:tr>
      <w:tr w:rsidR="00F76428" w:rsidRPr="00D253E9" w14:paraId="39D1F778" w14:textId="77777777" w:rsidTr="00613562">
        <w:tc>
          <w:tcPr>
            <w:tcW w:w="2269" w:type="dxa"/>
          </w:tcPr>
          <w:p w14:paraId="54935457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Выращивание зерновых и иных сельскохозяйственных культур</w:t>
            </w:r>
          </w:p>
        </w:tc>
        <w:tc>
          <w:tcPr>
            <w:tcW w:w="6237" w:type="dxa"/>
          </w:tcPr>
          <w:p w14:paraId="33177934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</w:tcPr>
          <w:p w14:paraId="26919370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</w:tr>
      <w:tr w:rsidR="00F76428" w:rsidRPr="00D253E9" w14:paraId="3598A6FC" w14:textId="77777777" w:rsidTr="00613562">
        <w:tc>
          <w:tcPr>
            <w:tcW w:w="2269" w:type="dxa"/>
          </w:tcPr>
          <w:p w14:paraId="470F90E2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Овощеводство</w:t>
            </w:r>
          </w:p>
        </w:tc>
        <w:tc>
          <w:tcPr>
            <w:tcW w:w="6237" w:type="dxa"/>
          </w:tcPr>
          <w:p w14:paraId="3B360339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сельскохозяйственных культур, в том числе с использованием теплиц</w:t>
            </w:r>
          </w:p>
        </w:tc>
        <w:tc>
          <w:tcPr>
            <w:tcW w:w="1701" w:type="dxa"/>
          </w:tcPr>
          <w:p w14:paraId="2226625F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1.3</w:t>
            </w:r>
          </w:p>
        </w:tc>
      </w:tr>
      <w:tr w:rsidR="00F76428" w:rsidRPr="00D253E9" w14:paraId="3CA7550D" w14:textId="77777777" w:rsidTr="00613562">
        <w:tc>
          <w:tcPr>
            <w:tcW w:w="2269" w:type="dxa"/>
          </w:tcPr>
          <w:p w14:paraId="3C4AEE89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6237" w:type="dxa"/>
          </w:tcPr>
          <w:p w14:paraId="21ADC135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</w:tcPr>
          <w:p w14:paraId="21D9D404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</w:tr>
      <w:tr w:rsidR="00F76428" w:rsidRPr="00D253E9" w14:paraId="47CB684C" w14:textId="77777777" w:rsidTr="00613562">
        <w:tc>
          <w:tcPr>
            <w:tcW w:w="2269" w:type="dxa"/>
          </w:tcPr>
          <w:p w14:paraId="7A76A504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</w:p>
        </w:tc>
        <w:tc>
          <w:tcPr>
            <w:tcW w:w="6237" w:type="dxa"/>
          </w:tcPr>
          <w:p w14:paraId="34A58DBA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</w:tcPr>
          <w:p w14:paraId="4E3AFB66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</w:tr>
      <w:tr w:rsidR="00D670C6" w:rsidRPr="00D253E9" w14:paraId="4753AE0B" w14:textId="77777777" w:rsidTr="00613562">
        <w:tc>
          <w:tcPr>
            <w:tcW w:w="2269" w:type="dxa"/>
          </w:tcPr>
          <w:p w14:paraId="62FA42B1" w14:textId="158BE80E" w:rsidR="00D670C6" w:rsidRPr="00D253E9" w:rsidRDefault="00D670C6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Виноградарство</w:t>
            </w:r>
          </w:p>
        </w:tc>
        <w:tc>
          <w:tcPr>
            <w:tcW w:w="6237" w:type="dxa"/>
          </w:tcPr>
          <w:p w14:paraId="35DD7231" w14:textId="06525B54" w:rsidR="00D670C6" w:rsidRPr="001673D3" w:rsidRDefault="00D670C6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0C6">
              <w:rPr>
                <w:rFonts w:ascii="Times New Roman" w:eastAsia="Calibri" w:hAnsi="Times New Roman" w:cs="Times New Roman"/>
                <w:sz w:val="24"/>
                <w:szCs w:val="24"/>
              </w:rPr>
              <w:t>Возделывание винограда на виноградопригодных землях</w:t>
            </w:r>
          </w:p>
        </w:tc>
        <w:tc>
          <w:tcPr>
            <w:tcW w:w="1701" w:type="dxa"/>
          </w:tcPr>
          <w:p w14:paraId="0B729F3D" w14:textId="272EC1DF" w:rsidR="00D670C6" w:rsidRPr="00D253E9" w:rsidRDefault="00D670C6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1.5.1</w:t>
            </w:r>
          </w:p>
        </w:tc>
      </w:tr>
      <w:tr w:rsidR="00F76428" w:rsidRPr="00D253E9" w14:paraId="7040D8FB" w14:textId="77777777" w:rsidTr="00613562">
        <w:tc>
          <w:tcPr>
            <w:tcW w:w="2269" w:type="dxa"/>
          </w:tcPr>
          <w:p w14:paraId="616D0931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Выращивание льна и конопли</w:t>
            </w:r>
          </w:p>
        </w:tc>
        <w:tc>
          <w:tcPr>
            <w:tcW w:w="6237" w:type="dxa"/>
          </w:tcPr>
          <w:p w14:paraId="2F0697FC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</w:tcPr>
          <w:p w14:paraId="2B0169B4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</w:tc>
      </w:tr>
      <w:tr w:rsidR="00F76428" w:rsidRPr="00D253E9" w14:paraId="386663E4" w14:textId="77777777" w:rsidTr="00613562">
        <w:tc>
          <w:tcPr>
            <w:tcW w:w="2269" w:type="dxa"/>
          </w:tcPr>
          <w:p w14:paraId="02D1170A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Животноводство</w:t>
            </w:r>
          </w:p>
        </w:tc>
        <w:tc>
          <w:tcPr>
            <w:tcW w:w="6237" w:type="dxa"/>
          </w:tcPr>
          <w:p w14:paraId="2A6D85DE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r w:rsidRPr="001673D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1.8 - 1.11, 1.15, 1.19, 1.20</w:t>
            </w:r>
          </w:p>
        </w:tc>
        <w:tc>
          <w:tcPr>
            <w:tcW w:w="1701" w:type="dxa"/>
          </w:tcPr>
          <w:p w14:paraId="46B56812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</w:tr>
      <w:tr w:rsidR="00F76428" w:rsidRPr="00D253E9" w14:paraId="7A8C75B0" w14:textId="77777777" w:rsidTr="00613562">
        <w:tc>
          <w:tcPr>
            <w:tcW w:w="2269" w:type="dxa"/>
          </w:tcPr>
          <w:p w14:paraId="4B12E424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Скотоводство</w:t>
            </w:r>
          </w:p>
        </w:tc>
        <w:tc>
          <w:tcPr>
            <w:tcW w:w="6237" w:type="dxa"/>
          </w:tcPr>
          <w:p w14:paraId="2EC70967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4C08378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08805E46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14:paraId="3FAD6870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</w:t>
            </w:r>
          </w:p>
        </w:tc>
      </w:tr>
      <w:tr w:rsidR="00F76428" w:rsidRPr="00D253E9" w14:paraId="5340DDC1" w14:textId="77777777" w:rsidTr="00613562">
        <w:tc>
          <w:tcPr>
            <w:tcW w:w="2269" w:type="dxa"/>
          </w:tcPr>
          <w:p w14:paraId="798BDB71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Звероводство</w:t>
            </w:r>
          </w:p>
        </w:tc>
        <w:tc>
          <w:tcPr>
            <w:tcW w:w="6237" w:type="dxa"/>
          </w:tcPr>
          <w:p w14:paraId="056E7DA8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AD75664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21A3BA8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14:paraId="336F634A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</w:t>
            </w:r>
          </w:p>
        </w:tc>
      </w:tr>
      <w:tr w:rsidR="00F76428" w:rsidRPr="00D253E9" w14:paraId="66C524D8" w14:textId="77777777" w:rsidTr="00613562">
        <w:tc>
          <w:tcPr>
            <w:tcW w:w="2269" w:type="dxa"/>
          </w:tcPr>
          <w:p w14:paraId="7A882713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Птицеводство</w:t>
            </w:r>
          </w:p>
        </w:tc>
        <w:tc>
          <w:tcPr>
            <w:tcW w:w="6237" w:type="dxa"/>
          </w:tcPr>
          <w:p w14:paraId="54500EAB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E4F9F3F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6F9D07A7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племенных животных,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14:paraId="763B94B7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</w:t>
            </w:r>
          </w:p>
        </w:tc>
      </w:tr>
      <w:tr w:rsidR="00F76428" w:rsidRPr="00D253E9" w14:paraId="7D25A3D6" w14:textId="77777777" w:rsidTr="00613562">
        <w:tc>
          <w:tcPr>
            <w:tcW w:w="2269" w:type="dxa"/>
          </w:tcPr>
          <w:p w14:paraId="34234FC1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Свиноводство</w:t>
            </w:r>
          </w:p>
        </w:tc>
        <w:tc>
          <w:tcPr>
            <w:tcW w:w="6237" w:type="dxa"/>
          </w:tcPr>
          <w:p w14:paraId="49B77E6C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14:paraId="1F79D0E0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1F4EDA79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14:paraId="2F20172B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</w:t>
            </w:r>
          </w:p>
        </w:tc>
      </w:tr>
      <w:tr w:rsidR="00F76428" w:rsidRPr="00D253E9" w14:paraId="31DB9B9B" w14:textId="77777777" w:rsidTr="00613562">
        <w:tc>
          <w:tcPr>
            <w:tcW w:w="2269" w:type="dxa"/>
          </w:tcPr>
          <w:p w14:paraId="280B3311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Пчеловодство</w:t>
            </w:r>
          </w:p>
        </w:tc>
        <w:tc>
          <w:tcPr>
            <w:tcW w:w="6237" w:type="dxa"/>
          </w:tcPr>
          <w:p w14:paraId="50B2E36C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79CB94AD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1213A703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</w:tcPr>
          <w:p w14:paraId="16FAE2CD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1.12</w:t>
            </w:r>
          </w:p>
        </w:tc>
      </w:tr>
      <w:tr w:rsidR="00F76428" w:rsidRPr="00D253E9" w14:paraId="22E490BA" w14:textId="77777777" w:rsidTr="00613562">
        <w:tc>
          <w:tcPr>
            <w:tcW w:w="2269" w:type="dxa"/>
          </w:tcPr>
          <w:p w14:paraId="50ED4793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Рыбоводство</w:t>
            </w:r>
          </w:p>
        </w:tc>
        <w:tc>
          <w:tcPr>
            <w:tcW w:w="6237" w:type="dxa"/>
          </w:tcPr>
          <w:p w14:paraId="39DFAA12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701" w:type="dxa"/>
          </w:tcPr>
          <w:p w14:paraId="548C3BF2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1.13</w:t>
            </w:r>
          </w:p>
        </w:tc>
      </w:tr>
      <w:tr w:rsidR="00F76428" w:rsidRPr="00D253E9" w14:paraId="2BA9D9B9" w14:textId="77777777" w:rsidTr="00613562">
        <w:tc>
          <w:tcPr>
            <w:tcW w:w="2269" w:type="dxa"/>
          </w:tcPr>
          <w:p w14:paraId="3590F2EF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Научное обеспечение сельского хозяйства</w:t>
            </w:r>
          </w:p>
        </w:tc>
        <w:tc>
          <w:tcPr>
            <w:tcW w:w="6237" w:type="dxa"/>
          </w:tcPr>
          <w:p w14:paraId="14C4799E" w14:textId="77777777" w:rsidR="00F76428" w:rsidRPr="001673D3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507A5E1E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</w:tcPr>
          <w:p w14:paraId="017975D3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1.14</w:t>
            </w:r>
          </w:p>
        </w:tc>
      </w:tr>
      <w:tr w:rsidR="00F76428" w:rsidRPr="00D253E9" w14:paraId="0D0E7A55" w14:textId="77777777" w:rsidTr="00613562">
        <w:tc>
          <w:tcPr>
            <w:tcW w:w="2269" w:type="dxa"/>
          </w:tcPr>
          <w:p w14:paraId="2E125F48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Хранение и переработка сельскохозяйственной продукции</w:t>
            </w:r>
          </w:p>
        </w:tc>
        <w:tc>
          <w:tcPr>
            <w:tcW w:w="6237" w:type="dxa"/>
          </w:tcPr>
          <w:p w14:paraId="11DE20AB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14:paraId="1197F13D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1.15</w:t>
            </w:r>
          </w:p>
        </w:tc>
      </w:tr>
      <w:tr w:rsidR="00F76428" w:rsidRPr="00D253E9" w14:paraId="4059E9E7" w14:textId="77777777" w:rsidTr="00613562">
        <w:tc>
          <w:tcPr>
            <w:tcW w:w="2269" w:type="dxa"/>
          </w:tcPr>
          <w:p w14:paraId="7F77BD71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6237" w:type="dxa"/>
          </w:tcPr>
          <w:p w14:paraId="2FABA734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3D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</w:tcPr>
          <w:p w14:paraId="673A3D98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1.16</w:t>
            </w:r>
          </w:p>
        </w:tc>
      </w:tr>
      <w:tr w:rsidR="00F76428" w:rsidRPr="00D253E9" w14:paraId="37D61C21" w14:textId="77777777" w:rsidTr="00613562">
        <w:tc>
          <w:tcPr>
            <w:tcW w:w="2269" w:type="dxa"/>
          </w:tcPr>
          <w:p w14:paraId="546F1C28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Питомники</w:t>
            </w:r>
          </w:p>
        </w:tc>
        <w:tc>
          <w:tcPr>
            <w:tcW w:w="6237" w:type="dxa"/>
          </w:tcPr>
          <w:p w14:paraId="4598112F" w14:textId="77777777" w:rsidR="00F76428" w:rsidRPr="00F439EC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EC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5D80C11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</w:tcPr>
          <w:p w14:paraId="7C53D9C4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1.17</w:t>
            </w:r>
          </w:p>
        </w:tc>
      </w:tr>
      <w:tr w:rsidR="00F76428" w:rsidRPr="00D253E9" w14:paraId="0606AC42" w14:textId="77777777" w:rsidTr="00613562">
        <w:tc>
          <w:tcPr>
            <w:tcW w:w="2269" w:type="dxa"/>
          </w:tcPr>
          <w:p w14:paraId="2C01F56E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сельскохозяйственного производства</w:t>
            </w:r>
          </w:p>
        </w:tc>
        <w:tc>
          <w:tcPr>
            <w:tcW w:w="6237" w:type="dxa"/>
          </w:tcPr>
          <w:p w14:paraId="623155D3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</w:tcPr>
          <w:p w14:paraId="19B669D4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1.18</w:t>
            </w:r>
          </w:p>
        </w:tc>
      </w:tr>
      <w:tr w:rsidR="00F76428" w:rsidRPr="00D253E9" w14:paraId="0D9E5043" w14:textId="77777777" w:rsidTr="00613562">
        <w:tc>
          <w:tcPr>
            <w:tcW w:w="2269" w:type="dxa"/>
          </w:tcPr>
          <w:p w14:paraId="490B02F8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Сенокошение</w:t>
            </w:r>
          </w:p>
        </w:tc>
        <w:tc>
          <w:tcPr>
            <w:tcW w:w="6237" w:type="dxa"/>
          </w:tcPr>
          <w:p w14:paraId="467DB744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EC">
              <w:rPr>
                <w:rFonts w:ascii="Times New Roman" w:eastAsia="Calibri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701" w:type="dxa"/>
          </w:tcPr>
          <w:p w14:paraId="5FEC7701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1.19</w:t>
            </w:r>
          </w:p>
        </w:tc>
      </w:tr>
      <w:tr w:rsidR="00F76428" w:rsidRPr="00D253E9" w14:paraId="0F60F6D8" w14:textId="77777777" w:rsidTr="00613562">
        <w:tc>
          <w:tcPr>
            <w:tcW w:w="2269" w:type="dxa"/>
          </w:tcPr>
          <w:p w14:paraId="0D79C73A" w14:textId="77777777" w:rsidR="00F76428" w:rsidRPr="00D253E9" w:rsidRDefault="00F76428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Выпас сельскохозяйственных животных</w:t>
            </w:r>
          </w:p>
        </w:tc>
        <w:tc>
          <w:tcPr>
            <w:tcW w:w="6237" w:type="dxa"/>
          </w:tcPr>
          <w:p w14:paraId="13DCA7FB" w14:textId="77777777" w:rsidR="00F76428" w:rsidRPr="00D253E9" w:rsidRDefault="00F76428" w:rsidP="00F76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EC">
              <w:rPr>
                <w:rFonts w:ascii="Times New Roman" w:eastAsia="Calibri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701" w:type="dxa"/>
          </w:tcPr>
          <w:p w14:paraId="13250C99" w14:textId="77777777" w:rsidR="00F76428" w:rsidRPr="00D253E9" w:rsidRDefault="00F76428" w:rsidP="00F7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1.20</w:t>
            </w:r>
          </w:p>
        </w:tc>
      </w:tr>
      <w:tr w:rsidR="00BD713A" w:rsidRPr="00D253E9" w14:paraId="22477A13" w14:textId="77777777" w:rsidTr="00613562">
        <w:tc>
          <w:tcPr>
            <w:tcW w:w="2269" w:type="dxa"/>
          </w:tcPr>
          <w:p w14:paraId="3D4C1652" w14:textId="7DEB0065" w:rsidR="00BD713A" w:rsidRPr="00D253E9" w:rsidRDefault="00BD713A" w:rsidP="00401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E6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14:paraId="2B010F46" w14:textId="3B7B1FF9" w:rsidR="00BD713A" w:rsidRPr="00F439EC" w:rsidRDefault="00BD713A" w:rsidP="00BD71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</w:t>
            </w:r>
            <w:r w:rsidRPr="00443E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содержание видов разрешенного использования с </w:t>
            </w:r>
            <w:r w:rsidRPr="00443E6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62B3AED8" w14:textId="7D8661E7" w:rsidR="00BD713A" w:rsidRPr="00D253E9" w:rsidRDefault="00BD713A" w:rsidP="00BD71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</w:t>
            </w:r>
          </w:p>
        </w:tc>
      </w:tr>
      <w:tr w:rsidR="00F76428" w:rsidRPr="00D253E9" w14:paraId="1F8E1D52" w14:textId="77777777" w:rsidTr="00613562">
        <w:tc>
          <w:tcPr>
            <w:tcW w:w="2269" w:type="dxa"/>
          </w:tcPr>
          <w:p w14:paraId="15EA64DC" w14:textId="0A885685" w:rsidR="00F76428" w:rsidRPr="00D253E9" w:rsidRDefault="00BD713A" w:rsidP="00401E6E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6237" w:type="dxa"/>
          </w:tcPr>
          <w:p w14:paraId="6D71812C" w14:textId="77777777" w:rsidR="00BD713A" w:rsidRPr="00BD713A" w:rsidRDefault="00BD713A" w:rsidP="00BD71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3A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5C2BFBBA" w14:textId="36755C03" w:rsidR="00F76428" w:rsidRPr="00D253E9" w:rsidRDefault="00BD713A" w:rsidP="00BD71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3A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1E64E411" w14:textId="38DBBB5F" w:rsidR="00F76428" w:rsidRPr="00D253E9" w:rsidRDefault="00BD713A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</w:tr>
      <w:tr w:rsidR="00F76428" w:rsidRPr="00D253E9" w14:paraId="54A711B6" w14:textId="77777777" w:rsidTr="00613562">
        <w:tc>
          <w:tcPr>
            <w:tcW w:w="2269" w:type="dxa"/>
          </w:tcPr>
          <w:p w14:paraId="2A078EA9" w14:textId="6CC63958" w:rsidR="00F76428" w:rsidRPr="00D253E9" w:rsidRDefault="00BD713A" w:rsidP="00401E6E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3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14:paraId="7EF8A1E3" w14:textId="7ED39A46" w:rsidR="00F76428" w:rsidRPr="00891861" w:rsidRDefault="00BD713A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3A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3678005" w14:textId="2E3CDFD6" w:rsidR="00F76428" w:rsidRPr="00D253E9" w:rsidRDefault="00BD713A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F76428" w:rsidRPr="007E4127" w14:paraId="6E28E15E" w14:textId="77777777" w:rsidTr="00613562">
        <w:tc>
          <w:tcPr>
            <w:tcW w:w="10207" w:type="dxa"/>
            <w:gridSpan w:val="3"/>
          </w:tcPr>
          <w:p w14:paraId="285F616A" w14:textId="77777777" w:rsidR="00F76428" w:rsidRPr="007E4127" w:rsidRDefault="00F76428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F76428" w:rsidRPr="00D253E9" w14:paraId="0AAB3DC0" w14:textId="77777777" w:rsidTr="00613562">
        <w:trPr>
          <w:trHeight w:val="102"/>
        </w:trPr>
        <w:tc>
          <w:tcPr>
            <w:tcW w:w="2269" w:type="dxa"/>
          </w:tcPr>
          <w:p w14:paraId="315AC664" w14:textId="77777777" w:rsidR="00F76428" w:rsidRPr="00D253E9" w:rsidRDefault="00F76428" w:rsidP="00401E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6237" w:type="dxa"/>
          </w:tcPr>
          <w:p w14:paraId="0279ABE5" w14:textId="77777777" w:rsidR="00F76428" w:rsidRPr="00AF6C89" w:rsidRDefault="00F76428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AF6C89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10C42133" w14:textId="77777777" w:rsidR="00F76428" w:rsidRPr="00D253E9" w:rsidRDefault="00F76428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AF6C89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AF6C89">
              <w:rPr>
                <w:color w:val="0070C0"/>
                <w:sz w:val="24"/>
                <w:szCs w:val="24"/>
              </w:rPr>
              <w:t>кодом 3.1</w:t>
            </w:r>
          </w:p>
        </w:tc>
        <w:tc>
          <w:tcPr>
            <w:tcW w:w="1701" w:type="dxa"/>
          </w:tcPr>
          <w:p w14:paraId="4F3A4D10" w14:textId="77777777" w:rsidR="00F76428" w:rsidRPr="00D253E9" w:rsidRDefault="00F76428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F76428" w:rsidRPr="00D253E9" w14:paraId="0D01F522" w14:textId="77777777" w:rsidTr="00613562">
        <w:trPr>
          <w:trHeight w:val="102"/>
        </w:trPr>
        <w:tc>
          <w:tcPr>
            <w:tcW w:w="2269" w:type="dxa"/>
          </w:tcPr>
          <w:p w14:paraId="666CA78B" w14:textId="77777777" w:rsidR="00F76428" w:rsidRPr="00D253E9" w:rsidRDefault="00F76428" w:rsidP="00401E6E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Связь</w:t>
            </w:r>
          </w:p>
        </w:tc>
        <w:tc>
          <w:tcPr>
            <w:tcW w:w="6237" w:type="dxa"/>
          </w:tcPr>
          <w:p w14:paraId="7164738F" w14:textId="77777777" w:rsidR="00F76428" w:rsidRPr="00D253E9" w:rsidRDefault="00F76428" w:rsidP="00F7642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 w:rsidRPr="002C173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3.1.1, 3.2.3</w:t>
            </w:r>
          </w:p>
        </w:tc>
        <w:tc>
          <w:tcPr>
            <w:tcW w:w="1701" w:type="dxa"/>
          </w:tcPr>
          <w:p w14:paraId="35B21CA7" w14:textId="77777777" w:rsidR="00F76428" w:rsidRPr="00D253E9" w:rsidRDefault="00F76428" w:rsidP="00F7642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</w:tr>
      <w:tr w:rsidR="00F76428" w:rsidRPr="00D253E9" w14:paraId="7F4257B3" w14:textId="77777777" w:rsidTr="00613562">
        <w:trPr>
          <w:trHeight w:val="102"/>
        </w:trPr>
        <w:tc>
          <w:tcPr>
            <w:tcW w:w="2269" w:type="dxa"/>
          </w:tcPr>
          <w:p w14:paraId="1F25D140" w14:textId="77777777" w:rsidR="00F76428" w:rsidRPr="00D253E9" w:rsidRDefault="00F76428" w:rsidP="00401E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6237" w:type="dxa"/>
          </w:tcPr>
          <w:p w14:paraId="08D94B10" w14:textId="77777777" w:rsidR="00F76428" w:rsidRPr="00D253E9" w:rsidRDefault="00F76428" w:rsidP="00F7642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AE35F7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13214AE1" w14:textId="77777777" w:rsidR="00F76428" w:rsidRPr="00D253E9" w:rsidRDefault="00F76428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F76428" w:rsidRPr="00D253E9" w14:paraId="316FB0E7" w14:textId="77777777" w:rsidTr="00613562">
        <w:trPr>
          <w:trHeight w:val="102"/>
        </w:trPr>
        <w:tc>
          <w:tcPr>
            <w:tcW w:w="10207" w:type="dxa"/>
            <w:gridSpan w:val="3"/>
          </w:tcPr>
          <w:p w14:paraId="2F2B768C" w14:textId="77777777" w:rsidR="00F76428" w:rsidRPr="00D253E9" w:rsidRDefault="00F76428" w:rsidP="00F76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D713A" w:rsidRPr="00D253E9" w14:paraId="060E5D9F" w14:textId="77777777" w:rsidTr="00613562">
        <w:trPr>
          <w:trHeight w:val="102"/>
        </w:trPr>
        <w:tc>
          <w:tcPr>
            <w:tcW w:w="2269" w:type="dxa"/>
          </w:tcPr>
          <w:p w14:paraId="171813B4" w14:textId="3084D1F9" w:rsidR="00BD713A" w:rsidRPr="00D253E9" w:rsidRDefault="00BD713A" w:rsidP="00401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3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14:paraId="11B8985D" w14:textId="4714561B" w:rsidR="00BD713A" w:rsidRPr="00891861" w:rsidRDefault="00BD713A" w:rsidP="00401E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3A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71B9F58F" w14:textId="5F032F5F" w:rsidR="00BD713A" w:rsidRPr="00D253E9" w:rsidRDefault="00BD713A" w:rsidP="00BD71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</w:tr>
      <w:tr w:rsidR="00BD713A" w:rsidRPr="00D253E9" w14:paraId="463706FB" w14:textId="77777777" w:rsidTr="00613562">
        <w:trPr>
          <w:trHeight w:val="102"/>
        </w:trPr>
        <w:tc>
          <w:tcPr>
            <w:tcW w:w="2269" w:type="dxa"/>
          </w:tcPr>
          <w:p w14:paraId="24E251CE" w14:textId="4B24CD60" w:rsidR="00BD713A" w:rsidRPr="00D253E9" w:rsidRDefault="00BD713A" w:rsidP="00401E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1969150B" w14:textId="5DE7BF87" w:rsidR="00BD713A" w:rsidRPr="00D253E9" w:rsidRDefault="00BD713A" w:rsidP="00401E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6F590C3A" w14:textId="1EAB8E37" w:rsidR="00BD713A" w:rsidRPr="00D253E9" w:rsidRDefault="00BD713A" w:rsidP="00BD71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3.1.1</w:t>
            </w:r>
          </w:p>
        </w:tc>
      </w:tr>
    </w:tbl>
    <w:p w14:paraId="4813930A" w14:textId="77777777" w:rsidR="00F76428" w:rsidRPr="00D253E9" w:rsidRDefault="00F76428" w:rsidP="00F76428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31FCC7E4" w14:textId="77777777" w:rsidR="00F76428" w:rsidRPr="00D253E9" w:rsidRDefault="00F76428" w:rsidP="00F76428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498D46D3" w14:textId="08015E0B" w:rsidR="00F76428" w:rsidRDefault="00F76428" w:rsidP="00F7642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не подлежат установлению.</w:t>
      </w:r>
    </w:p>
    <w:p w14:paraId="0F5B97F7" w14:textId="351B07D7" w:rsidR="00401E6E" w:rsidRPr="00D253E9" w:rsidRDefault="00401E6E" w:rsidP="00F7642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6E">
        <w:rPr>
          <w:rFonts w:ascii="Times New Roman" w:hAnsi="Times New Roman" w:cs="Times New Roman"/>
          <w:bCs/>
          <w:sz w:val="24"/>
          <w:szCs w:val="24"/>
        </w:rPr>
        <w:t xml:space="preserve">Параметры разрешенного строительства, </w:t>
      </w:r>
      <w:r w:rsidRPr="00D253E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53E9">
        <w:rPr>
          <w:rFonts w:ascii="Times New Roman" w:hAnsi="Times New Roman" w:cs="Times New Roman"/>
          <w:sz w:val="24"/>
          <w:szCs w:val="24"/>
        </w:rPr>
        <w:t xml:space="preserve"> </w:t>
      </w:r>
      <w:r w:rsidRPr="00401E6E">
        <w:rPr>
          <w:rFonts w:ascii="Times New Roman" w:hAnsi="Times New Roman" w:cs="Times New Roman"/>
          <w:bCs/>
          <w:sz w:val="24"/>
          <w:szCs w:val="24"/>
        </w:rPr>
        <w:t>изменения земельных участко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01E6E">
        <w:rPr>
          <w:rFonts w:ascii="Times New Roman" w:hAnsi="Times New Roman" w:cs="Times New Roman"/>
          <w:bCs/>
          <w:sz w:val="24"/>
          <w:szCs w:val="24"/>
        </w:rPr>
        <w:t xml:space="preserve"> устанавливаются в индивидуальном порядке с учетом фактического использования территории (применительно к каждому земельному участку, объекту) в процессе согласования.</w:t>
      </w:r>
    </w:p>
    <w:p w14:paraId="2E68EC3A" w14:textId="77777777" w:rsidR="009836F1" w:rsidRDefault="009836F1" w:rsidP="00983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3B40EB" w14:textId="77777777" w:rsidR="009836F1" w:rsidRPr="00D253E9" w:rsidRDefault="009836F1" w:rsidP="009836F1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37460CA8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208F2790" w14:textId="77777777" w:rsidR="009836F1" w:rsidRPr="00D253E9" w:rsidRDefault="009836F1" w:rsidP="009836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EED95EE" w14:textId="77777777" w:rsidR="009836F1" w:rsidRPr="00D253E9" w:rsidRDefault="009836F1" w:rsidP="00983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9836F1" w:rsidRPr="00D253E9" w14:paraId="61CB38CB" w14:textId="77777777" w:rsidTr="00601FD8">
        <w:tc>
          <w:tcPr>
            <w:tcW w:w="2410" w:type="dxa"/>
          </w:tcPr>
          <w:p w14:paraId="6B9DA466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371" w:type="dxa"/>
            <w:vAlign w:val="center"/>
          </w:tcPr>
          <w:p w14:paraId="19B8CE33" w14:textId="77777777" w:rsidR="009836F1" w:rsidRPr="00D253E9" w:rsidRDefault="009836F1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836F1" w:rsidRPr="00D253E9" w14:paraId="4CD606D1" w14:textId="77777777" w:rsidTr="00B667BA">
        <w:tc>
          <w:tcPr>
            <w:tcW w:w="2410" w:type="dxa"/>
          </w:tcPr>
          <w:p w14:paraId="4C4E9B69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7371" w:type="dxa"/>
          </w:tcPr>
          <w:p w14:paraId="04EB6557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559B79FE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48A3F8BD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7EACF8E9" w14:textId="558A40FA" w:rsidR="009836F1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9836F1" w:rsidRPr="00D253E9" w14:paraId="3C3C6C96" w14:textId="77777777" w:rsidTr="00B667BA">
        <w:tc>
          <w:tcPr>
            <w:tcW w:w="2410" w:type="dxa"/>
          </w:tcPr>
          <w:p w14:paraId="49D069A6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7371" w:type="dxa"/>
          </w:tcPr>
          <w:p w14:paraId="5B71EA75" w14:textId="7521D250" w:rsidR="009836F1" w:rsidRPr="00D253E9" w:rsidRDefault="009836F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Главного государственного санитарного врача РФ от 25.09.2007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новой редакции санитарно-эпидемиологических правил и нормативов СанПиН 2.2.1/2.1.1.1200-03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сооружений и иных объектов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36F1" w:rsidRPr="00D253E9" w14:paraId="55C58951" w14:textId="77777777" w:rsidTr="00B667BA">
        <w:tc>
          <w:tcPr>
            <w:tcW w:w="2410" w:type="dxa"/>
          </w:tcPr>
          <w:p w14:paraId="10FCA43A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371" w:type="dxa"/>
          </w:tcPr>
          <w:p w14:paraId="409936E4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DBB254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175510C4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70F749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CB7B51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46BD6D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1ADDC0C3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4734F5C6" w14:textId="4838BB3A" w:rsidR="009836F1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9836F1" w:rsidRPr="00D253E9" w14:paraId="344D3314" w14:textId="77777777" w:rsidTr="00B667BA">
        <w:tc>
          <w:tcPr>
            <w:tcW w:w="2410" w:type="dxa"/>
          </w:tcPr>
          <w:p w14:paraId="1631C0D8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 третий пояс зоны санитарной охраны источника водоснабжения</w:t>
            </w:r>
          </w:p>
        </w:tc>
        <w:tc>
          <w:tcPr>
            <w:tcW w:w="7371" w:type="dxa"/>
          </w:tcPr>
          <w:p w14:paraId="14D46C58" w14:textId="50B5FB7C" w:rsidR="009836F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C34088"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РФ от 28.01.2021 № 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0A1" w:rsidRPr="00D253E9" w14:paraId="3F4FFDF4" w14:textId="77777777" w:rsidTr="00B667BA">
        <w:tc>
          <w:tcPr>
            <w:tcW w:w="2410" w:type="dxa"/>
          </w:tcPr>
          <w:p w14:paraId="10AD4835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7371" w:type="dxa"/>
            <w:vMerge w:val="restart"/>
          </w:tcPr>
          <w:p w14:paraId="49BC9F7B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643F0E25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62B7C6BC" w14:textId="620E80D3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объектов».</w:t>
            </w:r>
          </w:p>
        </w:tc>
      </w:tr>
      <w:tr w:rsidR="00B070A1" w:rsidRPr="00D253E9" w14:paraId="165E62D9" w14:textId="77777777" w:rsidTr="00B667BA">
        <w:tc>
          <w:tcPr>
            <w:tcW w:w="2410" w:type="dxa"/>
          </w:tcPr>
          <w:p w14:paraId="7ACE4371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371" w:type="dxa"/>
            <w:vMerge/>
          </w:tcPr>
          <w:p w14:paraId="55FE4308" w14:textId="3480DA24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1" w:rsidRPr="00D253E9" w14:paraId="06CBA3E7" w14:textId="77777777" w:rsidTr="00B667BA">
        <w:tc>
          <w:tcPr>
            <w:tcW w:w="2410" w:type="dxa"/>
          </w:tcPr>
          <w:p w14:paraId="3E02E99C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371" w:type="dxa"/>
            <w:vMerge/>
          </w:tcPr>
          <w:p w14:paraId="10C8EA27" w14:textId="4E3D5604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B7E34" w14:textId="77777777" w:rsidR="009836F1" w:rsidRPr="009F0004" w:rsidRDefault="009836F1" w:rsidP="009836F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669D8BC7" w14:textId="633BBA4D" w:rsidR="00601FD8" w:rsidRDefault="00601FD8">
      <w:pPr>
        <w:rPr>
          <w:rFonts w:ascii="Times New Roman" w:hAnsi="Times New Roman" w:cs="Times New Roman"/>
          <w:bCs/>
          <w:sz w:val="24"/>
          <w:szCs w:val="24"/>
        </w:rPr>
      </w:pPr>
    </w:p>
    <w:p w14:paraId="7C55B164" w14:textId="77777777" w:rsidR="00373A14" w:rsidRPr="00F33F46" w:rsidRDefault="00373A14" w:rsidP="00894727">
      <w:pPr>
        <w:pStyle w:val="a5"/>
        <w:numPr>
          <w:ilvl w:val="0"/>
          <w:numId w:val="1"/>
        </w:numPr>
        <w:tabs>
          <w:tab w:val="left" w:pos="426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33F46">
        <w:rPr>
          <w:rFonts w:ascii="Times New Roman" w:hAnsi="Times New Roman" w:cs="Times New Roman"/>
          <w:b/>
          <w:bCs/>
          <w:sz w:val="28"/>
          <w:szCs w:val="28"/>
        </w:rPr>
        <w:t>она ведения садоводства и огородничества (СХ-2)</w:t>
      </w:r>
    </w:p>
    <w:p w14:paraId="7E835298" w14:textId="77777777" w:rsidR="00373A14" w:rsidRDefault="00373A14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0F04886F" w14:textId="77777777" w:rsidR="00373A14" w:rsidRPr="00D253E9" w:rsidRDefault="00373A14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выделяется для ведения гражданами садоводства и огородничества для собственных нужд.</w:t>
      </w:r>
    </w:p>
    <w:p w14:paraId="34D2F61D" w14:textId="77777777" w:rsidR="00601FD8" w:rsidRPr="00D253E9" w:rsidRDefault="00601FD8" w:rsidP="00373A14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A5CB3A9" w14:textId="77777777" w:rsidR="00373A14" w:rsidRPr="00D253E9" w:rsidRDefault="00373A14" w:rsidP="005A166C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373A14" w:rsidRPr="00D253E9" w14:paraId="0D3537AB" w14:textId="77777777" w:rsidTr="00613562">
        <w:tc>
          <w:tcPr>
            <w:tcW w:w="2269" w:type="dxa"/>
            <w:vAlign w:val="center"/>
          </w:tcPr>
          <w:p w14:paraId="01654446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24F8D7CC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797B6095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373A14" w:rsidRPr="00D253E9" w14:paraId="5BE73CAE" w14:textId="77777777" w:rsidTr="00613562">
        <w:tc>
          <w:tcPr>
            <w:tcW w:w="10207" w:type="dxa"/>
            <w:gridSpan w:val="3"/>
            <w:vAlign w:val="center"/>
          </w:tcPr>
          <w:p w14:paraId="4DA55CD5" w14:textId="77777777" w:rsidR="00373A14" w:rsidRPr="009B0286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</w:tr>
      <w:tr w:rsidR="00373A14" w:rsidRPr="00D253E9" w14:paraId="2601BCE0" w14:textId="77777777" w:rsidTr="00613562">
        <w:tc>
          <w:tcPr>
            <w:tcW w:w="2269" w:type="dxa"/>
          </w:tcPr>
          <w:p w14:paraId="510FCF3A" w14:textId="77777777" w:rsidR="00373A14" w:rsidRPr="00D253E9" w:rsidRDefault="00373A14" w:rsidP="005943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14:paraId="668DD31D" w14:textId="77777777" w:rsidR="00373A14" w:rsidRPr="00D253E9" w:rsidRDefault="00373A14" w:rsidP="00594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69E8E0B7" w14:textId="77777777" w:rsidR="00373A14" w:rsidRPr="00D253E9" w:rsidRDefault="00373A14" w:rsidP="005943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373A14" w:rsidRPr="00D253E9" w14:paraId="3FF54FB6" w14:textId="77777777" w:rsidTr="00613562">
        <w:tc>
          <w:tcPr>
            <w:tcW w:w="2269" w:type="dxa"/>
          </w:tcPr>
          <w:p w14:paraId="2BB7A289" w14:textId="77777777" w:rsidR="00373A14" w:rsidRPr="00D253E9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6237" w:type="dxa"/>
          </w:tcPr>
          <w:p w14:paraId="3EE32E59" w14:textId="77777777" w:rsidR="00373A14" w:rsidRPr="00D253E9" w:rsidRDefault="00373A14" w:rsidP="00594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1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</w:tcPr>
          <w:p w14:paraId="2C75D83C" w14:textId="77777777" w:rsidR="00373A14" w:rsidRPr="00D253E9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373A14" w:rsidRPr="00D253E9" w14:paraId="0622A5D1" w14:textId="77777777" w:rsidTr="00613562">
        <w:tc>
          <w:tcPr>
            <w:tcW w:w="2269" w:type="dxa"/>
          </w:tcPr>
          <w:p w14:paraId="311ED4BF" w14:textId="46855FAA" w:rsidR="00373A14" w:rsidRPr="00D253E9" w:rsidRDefault="00373A14" w:rsidP="0037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6237" w:type="dxa"/>
          </w:tcPr>
          <w:p w14:paraId="06D471FE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r w:rsidRPr="00F439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кодом 2.1</w:t>
            </w:r>
            <w:r w:rsidRPr="00F439EC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 для собственных нужд</w:t>
            </w:r>
          </w:p>
        </w:tc>
        <w:tc>
          <w:tcPr>
            <w:tcW w:w="1701" w:type="dxa"/>
          </w:tcPr>
          <w:p w14:paraId="1F25BF25" w14:textId="77777777" w:rsidR="00373A14" w:rsidRPr="00D253E9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373A14" w:rsidRPr="007E4127" w14:paraId="0432AFB4" w14:textId="77777777" w:rsidTr="00613562">
        <w:tc>
          <w:tcPr>
            <w:tcW w:w="10207" w:type="dxa"/>
            <w:gridSpan w:val="3"/>
          </w:tcPr>
          <w:p w14:paraId="7A3FFF51" w14:textId="77777777" w:rsidR="00373A14" w:rsidRPr="007E4127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3A14" w:rsidRPr="00D253E9" w14:paraId="4F5E206E" w14:textId="77777777" w:rsidTr="00613562">
        <w:tc>
          <w:tcPr>
            <w:tcW w:w="2269" w:type="dxa"/>
          </w:tcPr>
          <w:p w14:paraId="278B47D0" w14:textId="77777777" w:rsidR="00373A14" w:rsidRPr="00D253E9" w:rsidRDefault="00373A14" w:rsidP="005943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6237" w:type="dxa"/>
          </w:tcPr>
          <w:p w14:paraId="254EAB9D" w14:textId="77777777" w:rsidR="00373A14" w:rsidRPr="00D253E9" w:rsidRDefault="00373A14" w:rsidP="0059434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636A6B">
              <w:rPr>
                <w:rFonts w:eastAsia="Calibri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561A7096" w14:textId="77777777" w:rsidR="00373A14" w:rsidRPr="00D253E9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373A14" w:rsidRPr="00D253E9" w14:paraId="7D68D19B" w14:textId="77777777" w:rsidTr="00613562">
        <w:trPr>
          <w:trHeight w:val="102"/>
        </w:trPr>
        <w:tc>
          <w:tcPr>
            <w:tcW w:w="10207" w:type="dxa"/>
            <w:gridSpan w:val="3"/>
          </w:tcPr>
          <w:p w14:paraId="690EF20D" w14:textId="77777777" w:rsidR="00373A14" w:rsidRPr="00D253E9" w:rsidRDefault="00373A14" w:rsidP="0059434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373A14" w:rsidRPr="00D253E9" w14:paraId="055B685D" w14:textId="77777777" w:rsidTr="00613562">
        <w:trPr>
          <w:trHeight w:val="102"/>
        </w:trPr>
        <w:tc>
          <w:tcPr>
            <w:tcW w:w="2269" w:type="dxa"/>
          </w:tcPr>
          <w:p w14:paraId="393E354C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8F868B" w14:textId="77777777" w:rsidR="00373A14" w:rsidRPr="00D253E9" w:rsidRDefault="00373A14" w:rsidP="0059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29457B" w14:textId="77777777" w:rsidR="00373A14" w:rsidRPr="00D253E9" w:rsidRDefault="00373A14" w:rsidP="005943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BF61D3" w14:textId="77777777" w:rsidR="00373A14" w:rsidRPr="00D253E9" w:rsidRDefault="00373A14" w:rsidP="00373A14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14:paraId="2F188B4F" w14:textId="77777777" w:rsidR="00373A14" w:rsidRPr="00D253E9" w:rsidRDefault="00373A14" w:rsidP="00373A1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*размещение индивидуального жилого дома допускается только в границах населенных пунктов</w:t>
      </w:r>
    </w:p>
    <w:p w14:paraId="5BA51D41" w14:textId="77777777" w:rsidR="00373A14" w:rsidRPr="00D253E9" w:rsidRDefault="00373A14" w:rsidP="00373A14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60325C" w14:textId="77777777" w:rsidR="00373A14" w:rsidRPr="00D253E9" w:rsidRDefault="00373A14" w:rsidP="00373A14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2FD4D1CC" w14:textId="77777777" w:rsidR="005A166C" w:rsidRPr="00D253E9" w:rsidRDefault="005A166C" w:rsidP="005A166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</w:p>
    <w:p w14:paraId="12814B04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05278C02" w14:textId="77777777" w:rsidR="005A166C" w:rsidRPr="00D253E9" w:rsidRDefault="005A166C" w:rsidP="005A166C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</w:p>
    <w:p w14:paraId="5932DB01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F088AA3" w14:textId="77777777" w:rsidR="005A166C" w:rsidRPr="00D253E9" w:rsidRDefault="005A166C" w:rsidP="005A16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5BB3773" w14:textId="77777777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- 2 надземный этаж, включая мансардный.</w:t>
      </w:r>
    </w:p>
    <w:p w14:paraId="0A4B2560" w14:textId="77777777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14:paraId="7FE58B3E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241BD2A5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5A6CC700" w14:textId="77777777" w:rsidR="005A166C" w:rsidRPr="00D253E9" w:rsidRDefault="005A166C" w:rsidP="005A16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- 3 машино-места на 100 кв. м торговой площади.</w:t>
      </w:r>
    </w:p>
    <w:p w14:paraId="1A1B3AA5" w14:textId="77777777" w:rsidR="005A166C" w:rsidRPr="00D253E9" w:rsidRDefault="005A166C" w:rsidP="005A166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13.1 «Ведение огородничества»</w:t>
      </w:r>
    </w:p>
    <w:p w14:paraId="21A59825" w14:textId="77777777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8CA92DD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- 300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E7116CE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строений, сооружений – 5 м.</w:t>
      </w:r>
    </w:p>
    <w:p w14:paraId="1384B39B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Размещение объектов недвижимости запрещено. Разрешено только размещение хозяйственных построек.</w:t>
      </w:r>
    </w:p>
    <w:p w14:paraId="64EB01D2" w14:textId="77777777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вспомогательных построек – 1 м.</w:t>
      </w:r>
    </w:p>
    <w:p w14:paraId="26B1BE31" w14:textId="77777777" w:rsidR="005A166C" w:rsidRPr="00D253E9" w:rsidRDefault="005A166C" w:rsidP="005A166C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13.2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Ведение садоводства</w:t>
      </w:r>
    </w:p>
    <w:p w14:paraId="0BDA1CAB" w14:textId="77777777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498A8ECF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3956800" w14:textId="154F983A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</w:t>
      </w:r>
      <w:r>
        <w:rPr>
          <w:rFonts w:ascii="Times New Roman" w:hAnsi="Times New Roman" w:cs="Times New Roman"/>
          <w:sz w:val="24"/>
          <w:szCs w:val="24"/>
        </w:rPr>
        <w:t xml:space="preserve"> зданий, сооружений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- 3 надземных этажа, включая мансардный</w:t>
      </w:r>
      <w:r w:rsidR="00514E86">
        <w:rPr>
          <w:rFonts w:ascii="Times New Roman" w:hAnsi="Times New Roman" w:cs="Times New Roman"/>
          <w:sz w:val="24"/>
          <w:szCs w:val="24"/>
        </w:rPr>
        <w:t xml:space="preserve"> </w:t>
      </w:r>
      <w:r w:rsidR="00514E86" w:rsidRPr="00514E86">
        <w:rPr>
          <w:rFonts w:ascii="Times New Roman" w:hAnsi="Times New Roman" w:cs="Times New Roman"/>
          <w:sz w:val="24"/>
          <w:szCs w:val="24"/>
        </w:rPr>
        <w:t>с соблюдением норм освещенности соседнего участка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75C3A8CE" w14:textId="77777777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6E2FDABF" w14:textId="0F574697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м, </w:t>
      </w:r>
      <w:r w:rsidR="00514E86" w:rsidRPr="00514E86">
        <w:rPr>
          <w:rFonts w:ascii="Times New Roman" w:hAnsi="Times New Roman" w:cs="Times New Roman"/>
          <w:sz w:val="24"/>
          <w:szCs w:val="24"/>
        </w:rPr>
        <w:t>постройки для содержания мелкого скота и птицы – 4 м</w:t>
      </w:r>
      <w:r w:rsidR="00514E86">
        <w:rPr>
          <w:rFonts w:ascii="Times New Roman" w:hAnsi="Times New Roman" w:cs="Times New Roman"/>
          <w:sz w:val="24"/>
          <w:szCs w:val="24"/>
        </w:rPr>
        <w:t xml:space="preserve">, </w:t>
      </w:r>
      <w:r w:rsidRPr="00D253E9">
        <w:rPr>
          <w:rFonts w:ascii="Times New Roman" w:hAnsi="Times New Roman" w:cs="Times New Roman"/>
          <w:sz w:val="24"/>
          <w:szCs w:val="24"/>
        </w:rPr>
        <w:t xml:space="preserve">вспомогательных и хозяйственных построек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253E9">
        <w:rPr>
          <w:rFonts w:ascii="Times New Roman" w:hAnsi="Times New Roman" w:cs="Times New Roman"/>
          <w:sz w:val="24"/>
          <w:szCs w:val="24"/>
        </w:rPr>
        <w:t>здания – 0 м.</w:t>
      </w:r>
    </w:p>
    <w:p w14:paraId="3CE7D197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объекта- 50%.</w:t>
      </w:r>
    </w:p>
    <w:p w14:paraId="24605F9B" w14:textId="77777777" w:rsidR="005A166C" w:rsidRPr="00D253E9" w:rsidRDefault="005A166C" w:rsidP="005A166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14:paraId="2040774E" w14:textId="77777777" w:rsidR="005A166C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1 машино-место на 1 участок.</w:t>
      </w:r>
    </w:p>
    <w:p w14:paraId="642DB570" w14:textId="77777777" w:rsidR="005A166C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967C2D" w14:textId="77777777" w:rsidR="005A166C" w:rsidRPr="001A2A81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2A81">
        <w:rPr>
          <w:rFonts w:ascii="Times New Roman" w:hAnsi="Times New Roman" w:cs="Times New Roman"/>
          <w:b/>
          <w:sz w:val="28"/>
          <w:szCs w:val="28"/>
          <w:lang w:eastAsia="ar-SA"/>
        </w:rPr>
        <w:t>Примечание:</w:t>
      </w:r>
    </w:p>
    <w:p w14:paraId="5026B92A" w14:textId="77777777" w:rsidR="005A166C" w:rsidRPr="00D253E9" w:rsidRDefault="005A166C" w:rsidP="005A1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A2A81">
        <w:rPr>
          <w:rFonts w:ascii="Times New Roman" w:hAnsi="Times New Roman" w:cs="Times New Roman"/>
          <w:sz w:val="24"/>
          <w:szCs w:val="24"/>
          <w:lang w:eastAsia="ar-SA"/>
        </w:rPr>
        <w:t>. На земельные участки, находящиеся в собственности, а также в постоянном (бессрочном) пользовании граждан до введения в действие Земельного кодекса Российской Федерации и предоставленные для ведения садоводства и огородничества, предельные (максимальные и минимальные) размеры, установленные настоящими Правилами, не распространяются. При дополнительном отводе гражданам земельных участков для ведения садоводства и огородничества, примыкающих к ранее предоставленным земельным участкам, минимальные размеры не применяются.</w:t>
      </w:r>
    </w:p>
    <w:p w14:paraId="3B14D737" w14:textId="77777777" w:rsidR="005A166C" w:rsidRDefault="005A166C" w:rsidP="00983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9CE1F9" w14:textId="77777777" w:rsidR="009836F1" w:rsidRPr="00D253E9" w:rsidRDefault="009836F1" w:rsidP="009836F1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02D4C2E9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0E08551B" w14:textId="77777777" w:rsidR="009836F1" w:rsidRPr="00D253E9" w:rsidRDefault="009836F1" w:rsidP="009836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0B5AB25" w14:textId="77777777" w:rsidR="009836F1" w:rsidRPr="00D253E9" w:rsidRDefault="009836F1" w:rsidP="00983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9836F1" w:rsidRPr="00D253E9" w14:paraId="5559B24C" w14:textId="77777777" w:rsidTr="00601FD8">
        <w:tc>
          <w:tcPr>
            <w:tcW w:w="2977" w:type="dxa"/>
          </w:tcPr>
          <w:p w14:paraId="0473AF71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  <w:vAlign w:val="center"/>
          </w:tcPr>
          <w:p w14:paraId="651E4569" w14:textId="77777777" w:rsidR="009836F1" w:rsidRPr="00D253E9" w:rsidRDefault="009836F1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836F1" w:rsidRPr="00D253E9" w14:paraId="61619128" w14:textId="77777777" w:rsidTr="003B12F9">
        <w:tc>
          <w:tcPr>
            <w:tcW w:w="2977" w:type="dxa"/>
          </w:tcPr>
          <w:p w14:paraId="242EED34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Охранная зона инженерных коммуникаций</w:t>
            </w:r>
          </w:p>
        </w:tc>
        <w:tc>
          <w:tcPr>
            <w:tcW w:w="6804" w:type="dxa"/>
          </w:tcPr>
          <w:p w14:paraId="3FB6F5B7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FD3988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5594FE42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EAFA60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40AE6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72BAC0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52731D22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374EB424" w14:textId="253182D6" w:rsidR="009836F1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</w:tbl>
    <w:p w14:paraId="28619709" w14:textId="77777777" w:rsidR="009836F1" w:rsidRPr="009F0004" w:rsidRDefault="009836F1" w:rsidP="009836F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6BAF3316" w14:textId="05B3DFBE" w:rsidR="00F76428" w:rsidRDefault="00F76428" w:rsidP="0079513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B68CE70" w14:textId="77777777" w:rsidR="00373A14" w:rsidRPr="00857DE1" w:rsidRDefault="00373A14" w:rsidP="00795130">
      <w:pPr>
        <w:pStyle w:val="3TimesNewRoman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uto"/>
        <w:rPr>
          <w:szCs w:val="28"/>
        </w:rPr>
      </w:pPr>
      <w:r>
        <w:t>З</w:t>
      </w:r>
      <w:r w:rsidRPr="00857DE1">
        <w:t>она озеленения специального назначения (ПР-1)</w:t>
      </w:r>
    </w:p>
    <w:p w14:paraId="3EC45F5A" w14:textId="77777777" w:rsidR="00373A14" w:rsidRDefault="00373A14" w:rsidP="00795130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0E8AD02C" w14:textId="55E7B58A" w:rsidR="00373A14" w:rsidRDefault="00373A14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14:paraId="352C4EE4" w14:textId="77777777" w:rsidR="00B02DDB" w:rsidRPr="00D253E9" w:rsidRDefault="00B02DDB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7E60DE9B" w14:textId="77777777" w:rsidR="00373A14" w:rsidRPr="00D253E9" w:rsidRDefault="00373A14" w:rsidP="00373A14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6237"/>
        <w:gridCol w:w="1701"/>
      </w:tblGrid>
      <w:tr w:rsidR="00373A14" w:rsidRPr="00D253E9" w14:paraId="15D74989" w14:textId="77777777" w:rsidTr="00613562">
        <w:tc>
          <w:tcPr>
            <w:tcW w:w="2269" w:type="dxa"/>
            <w:vAlign w:val="center"/>
          </w:tcPr>
          <w:p w14:paraId="6548CA1B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  <w:vAlign w:val="center"/>
          </w:tcPr>
          <w:p w14:paraId="347E59EE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6E4CDD6B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373A14" w:rsidRPr="00D253E9" w14:paraId="7350BD20" w14:textId="77777777" w:rsidTr="00613562">
        <w:tc>
          <w:tcPr>
            <w:tcW w:w="10207" w:type="dxa"/>
            <w:gridSpan w:val="3"/>
            <w:vAlign w:val="center"/>
          </w:tcPr>
          <w:p w14:paraId="7F2CC364" w14:textId="77777777" w:rsidR="00373A14" w:rsidRPr="009B0286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373A14" w:rsidRPr="00D253E9" w14:paraId="6FDA7728" w14:textId="77777777" w:rsidTr="00613562">
        <w:tc>
          <w:tcPr>
            <w:tcW w:w="2269" w:type="dxa"/>
          </w:tcPr>
          <w:p w14:paraId="7B7460BE" w14:textId="77777777" w:rsidR="00373A14" w:rsidRPr="00D253E9" w:rsidRDefault="00373A14" w:rsidP="005943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6237" w:type="dxa"/>
          </w:tcPr>
          <w:p w14:paraId="3AB05D6C" w14:textId="77777777" w:rsidR="00373A14" w:rsidRPr="00D253E9" w:rsidRDefault="00373A14" w:rsidP="00594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1AFCD094" w14:textId="77777777" w:rsidR="00373A14" w:rsidRPr="00D253E9" w:rsidRDefault="00373A14" w:rsidP="005943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373A14" w:rsidRPr="00D253E9" w14:paraId="65E3945B" w14:textId="77777777" w:rsidTr="00613562">
        <w:tc>
          <w:tcPr>
            <w:tcW w:w="2269" w:type="dxa"/>
          </w:tcPr>
          <w:p w14:paraId="2B1A3EFB" w14:textId="77777777" w:rsidR="00373A14" w:rsidRPr="00D253E9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6237" w:type="dxa"/>
          </w:tcPr>
          <w:p w14:paraId="28EEE9FE" w14:textId="77777777" w:rsidR="00373A14" w:rsidRPr="00D253E9" w:rsidRDefault="00373A14" w:rsidP="0059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EC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14:paraId="709381B3" w14:textId="77777777" w:rsidR="00373A14" w:rsidRPr="00D253E9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373A14" w:rsidRPr="007E4127" w14:paraId="536B7ABE" w14:textId="77777777" w:rsidTr="00613562">
        <w:tc>
          <w:tcPr>
            <w:tcW w:w="10207" w:type="dxa"/>
            <w:gridSpan w:val="3"/>
          </w:tcPr>
          <w:p w14:paraId="66BF494A" w14:textId="77777777" w:rsidR="00373A14" w:rsidRPr="007E4127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73A14" w:rsidRPr="00D253E9" w14:paraId="1F253788" w14:textId="77777777" w:rsidTr="00613562">
        <w:trPr>
          <w:trHeight w:val="102"/>
        </w:trPr>
        <w:tc>
          <w:tcPr>
            <w:tcW w:w="2269" w:type="dxa"/>
          </w:tcPr>
          <w:p w14:paraId="5D50A336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9246CD" w14:textId="77777777" w:rsidR="00373A14" w:rsidRPr="00D253E9" w:rsidRDefault="00373A14" w:rsidP="0059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30DCC" w14:textId="77777777" w:rsidR="00373A14" w:rsidRPr="00D253E9" w:rsidRDefault="00373A14" w:rsidP="0059434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3A14" w:rsidRPr="00D253E9" w14:paraId="5ACC6B6C" w14:textId="77777777" w:rsidTr="00613562">
        <w:trPr>
          <w:trHeight w:val="102"/>
        </w:trPr>
        <w:tc>
          <w:tcPr>
            <w:tcW w:w="10207" w:type="dxa"/>
            <w:gridSpan w:val="3"/>
          </w:tcPr>
          <w:p w14:paraId="71D02FF3" w14:textId="77777777" w:rsidR="00373A14" w:rsidRPr="00D253E9" w:rsidRDefault="00373A14" w:rsidP="005943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373A14" w:rsidRPr="00D253E9" w14:paraId="45D6DD56" w14:textId="77777777" w:rsidTr="00613562">
        <w:trPr>
          <w:trHeight w:val="102"/>
        </w:trPr>
        <w:tc>
          <w:tcPr>
            <w:tcW w:w="2269" w:type="dxa"/>
          </w:tcPr>
          <w:p w14:paraId="6F41E8AC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E87F18A" w14:textId="77777777" w:rsidR="00373A14" w:rsidRPr="00D253E9" w:rsidRDefault="00373A14" w:rsidP="0059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A1A11" w14:textId="77777777" w:rsidR="00373A14" w:rsidRPr="00D253E9" w:rsidRDefault="00373A14" w:rsidP="005943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F5F9F1" w14:textId="77777777" w:rsidR="00373A14" w:rsidRPr="00D253E9" w:rsidRDefault="00373A14" w:rsidP="00373A14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1D827A41" w14:textId="77777777" w:rsidR="00373A14" w:rsidRPr="00D253E9" w:rsidRDefault="00373A14" w:rsidP="00373A14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3198D213" w14:textId="77777777" w:rsidR="00373A14" w:rsidRPr="00D253E9" w:rsidRDefault="00373A14" w:rsidP="00373A14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01B5BB89" w14:textId="77777777" w:rsidR="009836F1" w:rsidRDefault="009836F1" w:rsidP="009836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E834F6" w14:textId="77777777" w:rsidR="009836F1" w:rsidRPr="00D253E9" w:rsidRDefault="009836F1" w:rsidP="009836F1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36415132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57A478B5" w14:textId="77777777" w:rsidR="009836F1" w:rsidRPr="00D253E9" w:rsidRDefault="009836F1" w:rsidP="009836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BB78C32" w14:textId="77777777" w:rsidR="009836F1" w:rsidRPr="00D253E9" w:rsidRDefault="009836F1" w:rsidP="009836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9836F1" w:rsidRPr="00D253E9" w14:paraId="3D5344F8" w14:textId="77777777" w:rsidTr="00601FD8">
        <w:tc>
          <w:tcPr>
            <w:tcW w:w="2552" w:type="dxa"/>
          </w:tcPr>
          <w:p w14:paraId="2B8A4F34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7229" w:type="dxa"/>
            <w:vAlign w:val="center"/>
          </w:tcPr>
          <w:p w14:paraId="740D4D16" w14:textId="77777777" w:rsidR="009836F1" w:rsidRPr="00D253E9" w:rsidRDefault="009836F1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836F1" w:rsidRPr="00D253E9" w14:paraId="6D2DB4F7" w14:textId="77777777" w:rsidTr="00B667BA">
        <w:tc>
          <w:tcPr>
            <w:tcW w:w="2552" w:type="dxa"/>
          </w:tcPr>
          <w:p w14:paraId="3E89C139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7229" w:type="dxa"/>
          </w:tcPr>
          <w:p w14:paraId="0D154ECF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057D1247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2A32CE50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45C68D76" w14:textId="7A21A674" w:rsidR="00B667BA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9836F1" w:rsidRPr="00D253E9" w14:paraId="2AE929AB" w14:textId="77777777" w:rsidTr="00B667BA">
        <w:tc>
          <w:tcPr>
            <w:tcW w:w="2552" w:type="dxa"/>
          </w:tcPr>
          <w:p w14:paraId="0D84646A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7229" w:type="dxa"/>
          </w:tcPr>
          <w:p w14:paraId="2B0CF393" w14:textId="711C918F" w:rsidR="009836F1" w:rsidRPr="00D253E9" w:rsidRDefault="009836F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Главного государственного санитарного врача РФ от 25.09.2007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новой редакции санитарно-эпидемиологических правил и нормативов СанПиН 2.2.1/2.1.1.1200-03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санитарная классификация предприятий, сооружений и иных объектов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36F1" w:rsidRPr="00D253E9" w14:paraId="71A851E6" w14:textId="77777777" w:rsidTr="00B667BA">
        <w:tc>
          <w:tcPr>
            <w:tcW w:w="2552" w:type="dxa"/>
          </w:tcPr>
          <w:p w14:paraId="487EB5A0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Охранная зона инженерных коммуникаций</w:t>
            </w:r>
          </w:p>
        </w:tc>
        <w:tc>
          <w:tcPr>
            <w:tcW w:w="7229" w:type="dxa"/>
          </w:tcPr>
          <w:p w14:paraId="603EA431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2DE050" w14:textId="77777777" w:rsidR="00B070A1" w:rsidRPr="00AA39B2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21034836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F60FB8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C5BFFE" w14:textId="77777777" w:rsid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6324F4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528D6886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400A994F" w14:textId="15EFCC40" w:rsidR="009836F1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9836F1" w:rsidRPr="00D253E9" w14:paraId="38E0D44A" w14:textId="77777777" w:rsidTr="00B667BA">
        <w:tc>
          <w:tcPr>
            <w:tcW w:w="2552" w:type="dxa"/>
          </w:tcPr>
          <w:p w14:paraId="615ADB77" w14:textId="77777777" w:rsidR="009836F1" w:rsidRPr="00D253E9" w:rsidRDefault="009836F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Второй и третий пояс зоны санитарной охраны источника водоснабжения</w:t>
            </w:r>
          </w:p>
        </w:tc>
        <w:tc>
          <w:tcPr>
            <w:tcW w:w="7229" w:type="dxa"/>
          </w:tcPr>
          <w:p w14:paraId="6DBAF89F" w14:textId="169032F6" w:rsidR="009836F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</w:t>
            </w:r>
            <w:r w:rsidR="00C34088"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РФ от 28.01.2021 № 3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СанПиН 2.1.3684-21 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6F1"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C3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70A1" w:rsidRPr="00D253E9" w14:paraId="1793393E" w14:textId="77777777" w:rsidTr="00B667BA">
        <w:tc>
          <w:tcPr>
            <w:tcW w:w="2552" w:type="dxa"/>
          </w:tcPr>
          <w:p w14:paraId="243CDD59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7229" w:type="dxa"/>
            <w:vMerge w:val="restart"/>
          </w:tcPr>
          <w:p w14:paraId="6D25FA28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64FAC5F1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Водным кодексом Российской Федерации от 03.06.2006 № 74-ФЗ;</w:t>
            </w:r>
          </w:p>
          <w:p w14:paraId="4E04573A" w14:textId="0388A0AC" w:rsidR="00B070A1" w:rsidRPr="00D253E9" w:rsidRDefault="00B070A1" w:rsidP="00B070A1">
            <w:pPr>
              <w:jc w:val="both"/>
              <w:rPr>
                <w:rFonts w:ascii="Times New Roman" w:hAnsi="Times New Roman" w:cs="Times New Roman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10.01.2009 № 17 «Об утверждении Правил установления границ водоохранных зон и границ прибрежных защитных полос водных объектов».</w:t>
            </w:r>
          </w:p>
        </w:tc>
      </w:tr>
      <w:tr w:rsidR="00B070A1" w:rsidRPr="00D253E9" w14:paraId="3F9ED577" w14:textId="77777777" w:rsidTr="00B667BA">
        <w:tc>
          <w:tcPr>
            <w:tcW w:w="2552" w:type="dxa"/>
          </w:tcPr>
          <w:p w14:paraId="0607CBF4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7229" w:type="dxa"/>
            <w:vMerge/>
          </w:tcPr>
          <w:p w14:paraId="74280D9A" w14:textId="1CF1E875" w:rsidR="00B070A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1" w:rsidRPr="00D253E9" w14:paraId="4D8287A1" w14:textId="77777777" w:rsidTr="00B667BA">
        <w:tc>
          <w:tcPr>
            <w:tcW w:w="2552" w:type="dxa"/>
          </w:tcPr>
          <w:p w14:paraId="4B700E45" w14:textId="77777777" w:rsidR="00B070A1" w:rsidRPr="00D253E9" w:rsidRDefault="00B070A1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7229" w:type="dxa"/>
            <w:vMerge/>
          </w:tcPr>
          <w:p w14:paraId="24E05751" w14:textId="42A119D8" w:rsidR="00B070A1" w:rsidRPr="00D253E9" w:rsidRDefault="00B070A1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A1716" w14:textId="77777777" w:rsidR="009836F1" w:rsidRPr="009F0004" w:rsidRDefault="009836F1" w:rsidP="009836F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14:paraId="4EC00129" w14:textId="77777777" w:rsidR="00373A14" w:rsidRPr="00D253E9" w:rsidRDefault="00373A14" w:rsidP="00373A14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00118" w14:textId="4F58E7D1" w:rsidR="00373A14" w:rsidRPr="00857DE1" w:rsidRDefault="00373A14" w:rsidP="00894727">
      <w:pPr>
        <w:pStyle w:val="31"/>
        <w:numPr>
          <w:ilvl w:val="0"/>
          <w:numId w:val="1"/>
        </w:numPr>
        <w:tabs>
          <w:tab w:val="left" w:pos="426"/>
        </w:tabs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Pr="00857DE1">
        <w:rPr>
          <w:b/>
          <w:bCs/>
          <w:sz w:val="28"/>
          <w:szCs w:val="28"/>
        </w:rPr>
        <w:t xml:space="preserve">она </w:t>
      </w:r>
      <w:r>
        <w:rPr>
          <w:b/>
          <w:bCs/>
          <w:sz w:val="28"/>
          <w:szCs w:val="28"/>
        </w:rPr>
        <w:t>преобразования</w:t>
      </w:r>
      <w:r w:rsidRPr="00857D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производственных территорий</w:t>
      </w:r>
      <w:r w:rsidR="00B02DD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(ПР-</w:t>
      </w:r>
      <w:r w:rsidR="00795130">
        <w:rPr>
          <w:b/>
          <w:bCs/>
          <w:sz w:val="28"/>
          <w:szCs w:val="28"/>
        </w:rPr>
        <w:t>2</w:t>
      </w:r>
      <w:r w:rsidRPr="00857DE1">
        <w:rPr>
          <w:b/>
          <w:bCs/>
          <w:sz w:val="28"/>
          <w:szCs w:val="28"/>
        </w:rPr>
        <w:t>)</w:t>
      </w:r>
    </w:p>
    <w:p w14:paraId="4486C6B7" w14:textId="77777777" w:rsidR="00373A14" w:rsidRDefault="00373A14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14:paraId="5F93AF62" w14:textId="49C768C8" w:rsidR="00CF7D37" w:rsidRDefault="00373A14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6F5483">
        <w:rPr>
          <w:sz w:val="24"/>
          <w:szCs w:val="24"/>
        </w:rPr>
        <w:t xml:space="preserve">Зона </w:t>
      </w:r>
      <w:r w:rsidR="00CF7D37">
        <w:rPr>
          <w:sz w:val="24"/>
          <w:szCs w:val="24"/>
        </w:rPr>
        <w:t xml:space="preserve">установлена с целью </w:t>
      </w:r>
      <w:r w:rsidR="00CF7D37" w:rsidRPr="00DA0842">
        <w:rPr>
          <w:sz w:val="24"/>
          <w:szCs w:val="24"/>
        </w:rPr>
        <w:t>создания наиболее благоприятной среды</w:t>
      </w:r>
      <w:r w:rsidR="00CF7D37">
        <w:rPr>
          <w:sz w:val="24"/>
          <w:szCs w:val="24"/>
        </w:rPr>
        <w:t xml:space="preserve"> </w:t>
      </w:r>
      <w:r w:rsidR="00CF7D37" w:rsidRPr="00DA0842">
        <w:rPr>
          <w:sz w:val="24"/>
          <w:szCs w:val="24"/>
        </w:rPr>
        <w:t>проживания</w:t>
      </w:r>
      <w:r w:rsidR="00CF7D37">
        <w:rPr>
          <w:sz w:val="24"/>
          <w:szCs w:val="24"/>
        </w:rPr>
        <w:t xml:space="preserve"> в населенных пунктах Злоказовского сельского поселения.</w:t>
      </w:r>
    </w:p>
    <w:p w14:paraId="752ACCC2" w14:textId="742057D7" w:rsidR="00CF7D37" w:rsidRDefault="00CF7D37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CF7D37">
        <w:rPr>
          <w:color w:val="22272F"/>
          <w:sz w:val="24"/>
          <w:szCs w:val="24"/>
          <w:shd w:val="clear" w:color="auto" w:fill="FFFFFF"/>
        </w:rPr>
        <w:t>В целях обеспечения безопасности населения</w:t>
      </w:r>
      <w:r w:rsidRPr="00CF7D3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CF7D37">
        <w:rPr>
          <w:sz w:val="24"/>
          <w:szCs w:val="24"/>
        </w:rPr>
        <w:t xml:space="preserve">азмещение </w:t>
      </w:r>
      <w:r>
        <w:rPr>
          <w:sz w:val="24"/>
          <w:szCs w:val="24"/>
        </w:rPr>
        <w:t xml:space="preserve">и эксплуатация </w:t>
      </w:r>
      <w:r w:rsidRPr="00CF7D37">
        <w:rPr>
          <w:sz w:val="24"/>
          <w:szCs w:val="24"/>
        </w:rPr>
        <w:t>производственно-коммунальных объектов в данной зоне возможн</w:t>
      </w:r>
      <w:r w:rsidR="005C4AAE">
        <w:rPr>
          <w:sz w:val="24"/>
          <w:szCs w:val="24"/>
        </w:rPr>
        <w:t>а</w:t>
      </w:r>
      <w:r w:rsidRPr="00CF7D37">
        <w:rPr>
          <w:sz w:val="24"/>
          <w:szCs w:val="24"/>
        </w:rPr>
        <w:t xml:space="preserve"> при установлении санитарно-защитной зоны в границах </w:t>
      </w:r>
      <w:r w:rsidR="00894727">
        <w:rPr>
          <w:sz w:val="24"/>
          <w:szCs w:val="24"/>
        </w:rPr>
        <w:t>территориальной зоны</w:t>
      </w:r>
      <w:r>
        <w:rPr>
          <w:sz w:val="24"/>
          <w:szCs w:val="24"/>
        </w:rPr>
        <w:t>.</w:t>
      </w:r>
    </w:p>
    <w:p w14:paraId="7D26480D" w14:textId="486BC08A" w:rsidR="00373A14" w:rsidRPr="00D253E9" w:rsidRDefault="00373A14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</w:t>
      </w:r>
      <w:r w:rsidR="005C4AAE">
        <w:rPr>
          <w:sz w:val="24"/>
          <w:szCs w:val="24"/>
        </w:rPr>
        <w:t>соблюдения данных параметров</w:t>
      </w:r>
      <w:r>
        <w:rPr>
          <w:sz w:val="24"/>
          <w:szCs w:val="24"/>
        </w:rPr>
        <w:t xml:space="preserve"> санитарно-защитной зоны </w:t>
      </w:r>
      <w:r w:rsidR="005C4AAE">
        <w:rPr>
          <w:sz w:val="24"/>
          <w:szCs w:val="24"/>
        </w:rPr>
        <w:t>рекомендуется внести</w:t>
      </w:r>
      <w:r w:rsidRPr="0092521F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92521F">
        <w:rPr>
          <w:sz w:val="24"/>
          <w:szCs w:val="24"/>
        </w:rPr>
        <w:t xml:space="preserve"> в карту градостроительного зонирования в составе Правил в части исключения зоны преобразования </w:t>
      </w:r>
      <w:r w:rsidR="005C4AAE">
        <w:rPr>
          <w:sz w:val="24"/>
          <w:szCs w:val="24"/>
        </w:rPr>
        <w:t xml:space="preserve">производственных территорий </w:t>
      </w:r>
      <w:r w:rsidRPr="0092521F">
        <w:rPr>
          <w:sz w:val="24"/>
          <w:szCs w:val="24"/>
        </w:rPr>
        <w:t xml:space="preserve">применительно к соответствующей территории и установления в отношении такой территории </w:t>
      </w:r>
      <w:r w:rsidR="0092610D" w:rsidRPr="0092521F">
        <w:rPr>
          <w:sz w:val="24"/>
          <w:szCs w:val="24"/>
        </w:rPr>
        <w:t xml:space="preserve">территориальных зон с учетом </w:t>
      </w:r>
      <w:r w:rsidR="0092610D">
        <w:rPr>
          <w:sz w:val="24"/>
          <w:szCs w:val="24"/>
        </w:rPr>
        <w:t xml:space="preserve">установленных санитарно-защитных зон, </w:t>
      </w:r>
      <w:r w:rsidR="0092610D" w:rsidRPr="0092521F">
        <w:rPr>
          <w:sz w:val="24"/>
          <w:szCs w:val="24"/>
        </w:rPr>
        <w:t>функционального зонирования генерального плана и документации по планировке территорий.</w:t>
      </w:r>
    </w:p>
    <w:p w14:paraId="40A70978" w14:textId="77777777" w:rsidR="00373A14" w:rsidRPr="00D253E9" w:rsidRDefault="00373A14" w:rsidP="00373A14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</w:p>
    <w:p w14:paraId="63231171" w14:textId="77777777" w:rsidR="00373A14" w:rsidRPr="00D253E9" w:rsidRDefault="00373A14" w:rsidP="006D4E9F">
      <w:pPr>
        <w:pStyle w:val="a5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6"/>
        <w:tblW w:w="10207" w:type="dxa"/>
        <w:tblInd w:w="-43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43"/>
        <w:gridCol w:w="5663"/>
        <w:gridCol w:w="1701"/>
      </w:tblGrid>
      <w:tr w:rsidR="00373A14" w:rsidRPr="00D253E9" w14:paraId="019A980B" w14:textId="77777777" w:rsidTr="00613562">
        <w:tc>
          <w:tcPr>
            <w:tcW w:w="2843" w:type="dxa"/>
          </w:tcPr>
          <w:p w14:paraId="5360F584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63" w:type="dxa"/>
            <w:vAlign w:val="center"/>
          </w:tcPr>
          <w:p w14:paraId="49B79E25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14:paraId="243ADF70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разрешенного использования земельного участка</w:t>
            </w:r>
          </w:p>
        </w:tc>
      </w:tr>
      <w:tr w:rsidR="00373A14" w:rsidRPr="00D253E9" w14:paraId="5DABBA8D" w14:textId="77777777" w:rsidTr="00613562">
        <w:tc>
          <w:tcPr>
            <w:tcW w:w="10207" w:type="dxa"/>
            <w:gridSpan w:val="3"/>
          </w:tcPr>
          <w:p w14:paraId="22C794FF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92610D" w:rsidRPr="00D253E9" w14:paraId="4DB72085" w14:textId="77777777" w:rsidTr="00613562">
        <w:tc>
          <w:tcPr>
            <w:tcW w:w="2843" w:type="dxa"/>
          </w:tcPr>
          <w:p w14:paraId="59F0746C" w14:textId="206BDCCA" w:rsidR="0092610D" w:rsidRPr="00D253E9" w:rsidRDefault="0092610D" w:rsidP="001F5F4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663" w:type="dxa"/>
          </w:tcPr>
          <w:p w14:paraId="78AF43EC" w14:textId="6501F0C5" w:rsidR="0092610D" w:rsidRPr="00891861" w:rsidRDefault="0092610D" w:rsidP="00926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12.0.1 - 12.0.2</w:t>
            </w:r>
          </w:p>
        </w:tc>
        <w:tc>
          <w:tcPr>
            <w:tcW w:w="1701" w:type="dxa"/>
          </w:tcPr>
          <w:p w14:paraId="76CDBC20" w14:textId="167EA909" w:rsidR="0092610D" w:rsidRPr="00D253E9" w:rsidRDefault="0092610D" w:rsidP="00926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92610D" w:rsidRPr="00D253E9" w14:paraId="46F5EE1D" w14:textId="77777777" w:rsidTr="00613562">
        <w:tc>
          <w:tcPr>
            <w:tcW w:w="2843" w:type="dxa"/>
          </w:tcPr>
          <w:p w14:paraId="2CE77503" w14:textId="14276E3A" w:rsidR="0092610D" w:rsidRPr="00D253E9" w:rsidRDefault="0092610D" w:rsidP="001F5F4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Улично-дорожная сеть</w:t>
            </w:r>
          </w:p>
        </w:tc>
        <w:tc>
          <w:tcPr>
            <w:tcW w:w="5663" w:type="dxa"/>
          </w:tcPr>
          <w:p w14:paraId="4680C623" w14:textId="47BC6423" w:rsidR="0092610D" w:rsidRPr="00891861" w:rsidRDefault="0092610D" w:rsidP="00926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 w:rsidRPr="00B92A5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2.7.1, 4.9, 7.2.3</w:t>
            </w: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553E0295" w14:textId="215A6DFB" w:rsidR="0092610D" w:rsidRPr="00D253E9" w:rsidRDefault="0092610D" w:rsidP="00926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</w:tr>
      <w:tr w:rsidR="0092610D" w:rsidRPr="00D253E9" w14:paraId="0EE2ABA9" w14:textId="77777777" w:rsidTr="00613562">
        <w:tc>
          <w:tcPr>
            <w:tcW w:w="2843" w:type="dxa"/>
          </w:tcPr>
          <w:p w14:paraId="201E2B2A" w14:textId="2539F2CD" w:rsidR="0092610D" w:rsidRPr="00D253E9" w:rsidRDefault="0092610D" w:rsidP="001F5F4B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663" w:type="dxa"/>
          </w:tcPr>
          <w:p w14:paraId="406AA05B" w14:textId="3B247A4A" w:rsidR="0092610D" w:rsidRPr="00891861" w:rsidRDefault="0092610D" w:rsidP="00926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5596A271" w14:textId="01743E3B" w:rsidR="0092610D" w:rsidRPr="00D253E9" w:rsidRDefault="0092610D" w:rsidP="00926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</w:tr>
      <w:tr w:rsidR="00373A14" w:rsidRPr="00D253E9" w14:paraId="26CE0BA9" w14:textId="77777777" w:rsidTr="00613562">
        <w:tc>
          <w:tcPr>
            <w:tcW w:w="2843" w:type="dxa"/>
          </w:tcPr>
          <w:p w14:paraId="29A04837" w14:textId="77777777" w:rsidR="00373A14" w:rsidRPr="00D253E9" w:rsidRDefault="00373A14" w:rsidP="001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5663" w:type="dxa"/>
          </w:tcPr>
          <w:p w14:paraId="04FF388F" w14:textId="77777777" w:rsidR="00373A14" w:rsidRPr="00D253E9" w:rsidRDefault="00373A14" w:rsidP="0059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EC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14:paraId="4E297082" w14:textId="77777777" w:rsidR="00373A14" w:rsidRPr="00D253E9" w:rsidRDefault="00373A14" w:rsidP="0059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373A14" w:rsidRPr="00D253E9" w14:paraId="6C377A99" w14:textId="77777777" w:rsidTr="00613562">
        <w:tc>
          <w:tcPr>
            <w:tcW w:w="10207" w:type="dxa"/>
            <w:gridSpan w:val="3"/>
          </w:tcPr>
          <w:p w14:paraId="49A22377" w14:textId="77777777" w:rsidR="00373A14" w:rsidRPr="00D253E9" w:rsidRDefault="00373A14" w:rsidP="0059434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FB0937" w:rsidRPr="00D253E9" w14:paraId="5706647F" w14:textId="77777777" w:rsidTr="00613562">
        <w:tc>
          <w:tcPr>
            <w:tcW w:w="2843" w:type="dxa"/>
          </w:tcPr>
          <w:p w14:paraId="27672EC7" w14:textId="540CE8CE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 автотранспорта</w:t>
            </w:r>
          </w:p>
        </w:tc>
        <w:tc>
          <w:tcPr>
            <w:tcW w:w="5663" w:type="dxa"/>
          </w:tcPr>
          <w:p w14:paraId="3C7A510D" w14:textId="331B884B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 w:rsidR="00D670C6" w:rsidRPr="00D670C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кодами 2.7.2, 4.9</w:t>
            </w:r>
          </w:p>
        </w:tc>
        <w:tc>
          <w:tcPr>
            <w:tcW w:w="1701" w:type="dxa"/>
          </w:tcPr>
          <w:p w14:paraId="3B842183" w14:textId="13784466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2.7.1</w:t>
            </w:r>
          </w:p>
        </w:tc>
      </w:tr>
      <w:tr w:rsidR="00D670C6" w:rsidRPr="00D253E9" w14:paraId="0C0C99E5" w14:textId="77777777" w:rsidTr="00613562">
        <w:tc>
          <w:tcPr>
            <w:tcW w:w="2843" w:type="dxa"/>
          </w:tcPr>
          <w:p w14:paraId="4168222F" w14:textId="0CC07FF9" w:rsidR="00D670C6" w:rsidRPr="00FB0937" w:rsidRDefault="00D670C6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C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663" w:type="dxa"/>
          </w:tcPr>
          <w:p w14:paraId="52F42EF4" w14:textId="4FFA1DAE" w:rsidR="00D670C6" w:rsidRPr="00FB0937" w:rsidRDefault="00D670C6" w:rsidP="00D670C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701" w:type="dxa"/>
          </w:tcPr>
          <w:p w14:paraId="7CBA2439" w14:textId="49517078" w:rsidR="00D670C6" w:rsidRPr="00FB0937" w:rsidRDefault="00D670C6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2.7.2</w:t>
            </w:r>
          </w:p>
        </w:tc>
      </w:tr>
      <w:tr w:rsidR="00FB0937" w:rsidRPr="00D253E9" w14:paraId="0F2DE648" w14:textId="77777777" w:rsidTr="00613562">
        <w:tc>
          <w:tcPr>
            <w:tcW w:w="2843" w:type="dxa"/>
          </w:tcPr>
          <w:p w14:paraId="5B40A113" w14:textId="07E4B495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63" w:type="dxa"/>
          </w:tcPr>
          <w:p w14:paraId="59703DFA" w14:textId="6BF05C18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FB093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3.1.1 - 3.1.2</w:t>
            </w:r>
          </w:p>
        </w:tc>
        <w:tc>
          <w:tcPr>
            <w:tcW w:w="1701" w:type="dxa"/>
          </w:tcPr>
          <w:p w14:paraId="42068520" w14:textId="7F09E5BF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rFonts w:eastAsia="Calibri"/>
                <w:sz w:val="24"/>
                <w:szCs w:val="24"/>
              </w:rPr>
              <w:t>3.1</w:t>
            </w:r>
          </w:p>
        </w:tc>
      </w:tr>
      <w:tr w:rsidR="00FB0937" w:rsidRPr="00D253E9" w14:paraId="75F2A302" w14:textId="77777777" w:rsidTr="00613562">
        <w:tc>
          <w:tcPr>
            <w:tcW w:w="2843" w:type="dxa"/>
          </w:tcPr>
          <w:p w14:paraId="1F6A3163" w14:textId="39BFD948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63" w:type="dxa"/>
          </w:tcPr>
          <w:p w14:paraId="47F567F9" w14:textId="0FFF739B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2CA2A076" w14:textId="5602A99E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rFonts w:eastAsia="Calibri"/>
                <w:sz w:val="24"/>
                <w:szCs w:val="24"/>
              </w:rPr>
              <w:t>3.1.1</w:t>
            </w:r>
          </w:p>
        </w:tc>
      </w:tr>
      <w:tr w:rsidR="00FB0937" w:rsidRPr="00D253E9" w14:paraId="2D4AF971" w14:textId="77777777" w:rsidTr="00613562">
        <w:tc>
          <w:tcPr>
            <w:tcW w:w="2843" w:type="dxa"/>
          </w:tcPr>
          <w:p w14:paraId="048C71BD" w14:textId="3F3207F6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663" w:type="dxa"/>
          </w:tcPr>
          <w:p w14:paraId="1AF4201A" w14:textId="7D6841FA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22804104" w14:textId="23B81D51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3.3</w:t>
            </w:r>
          </w:p>
        </w:tc>
      </w:tr>
      <w:tr w:rsidR="00FB0937" w:rsidRPr="00D253E9" w14:paraId="7C7AEE8E" w14:textId="77777777" w:rsidTr="00613562">
        <w:tc>
          <w:tcPr>
            <w:tcW w:w="2843" w:type="dxa"/>
          </w:tcPr>
          <w:p w14:paraId="57DF8768" w14:textId="69496BE3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663" w:type="dxa"/>
          </w:tcPr>
          <w:p w14:paraId="355A7D78" w14:textId="40BCDDE6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r w:rsidRPr="00FB093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3.9.1 - 3.9.3</w:t>
            </w:r>
          </w:p>
        </w:tc>
        <w:tc>
          <w:tcPr>
            <w:tcW w:w="1701" w:type="dxa"/>
          </w:tcPr>
          <w:p w14:paraId="6B8C3284" w14:textId="289992C1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3.9</w:t>
            </w:r>
          </w:p>
        </w:tc>
      </w:tr>
      <w:tr w:rsidR="00FB0937" w:rsidRPr="00D253E9" w14:paraId="4EB929E1" w14:textId="77777777" w:rsidTr="00613562">
        <w:tc>
          <w:tcPr>
            <w:tcW w:w="2843" w:type="dxa"/>
          </w:tcPr>
          <w:p w14:paraId="515EF2A7" w14:textId="269FB38E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663" w:type="dxa"/>
          </w:tcPr>
          <w:p w14:paraId="428FC304" w14:textId="57B82653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FB0937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кодами 3.10.1 - 3.10.2</w:t>
            </w:r>
          </w:p>
        </w:tc>
        <w:tc>
          <w:tcPr>
            <w:tcW w:w="1701" w:type="dxa"/>
          </w:tcPr>
          <w:p w14:paraId="20393BD5" w14:textId="4EA332E4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3.10</w:t>
            </w:r>
          </w:p>
        </w:tc>
      </w:tr>
      <w:tr w:rsidR="00FB0937" w:rsidRPr="00D253E9" w14:paraId="39D65FA5" w14:textId="77777777" w:rsidTr="00613562">
        <w:tc>
          <w:tcPr>
            <w:tcW w:w="2843" w:type="dxa"/>
          </w:tcPr>
          <w:p w14:paraId="30886BDD" w14:textId="65E42E84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663" w:type="dxa"/>
          </w:tcPr>
          <w:p w14:paraId="7C9ECFED" w14:textId="7DD9680C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</w:tcPr>
          <w:p w14:paraId="739BC4B6" w14:textId="18799C5B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3.10.1</w:t>
            </w:r>
          </w:p>
        </w:tc>
      </w:tr>
      <w:tr w:rsidR="00FB0937" w:rsidRPr="00D253E9" w14:paraId="128BBA3A" w14:textId="77777777" w:rsidTr="00613562">
        <w:tc>
          <w:tcPr>
            <w:tcW w:w="2843" w:type="dxa"/>
          </w:tcPr>
          <w:p w14:paraId="70201B93" w14:textId="0C701C9D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5663" w:type="dxa"/>
          </w:tcPr>
          <w:p w14:paraId="44066670" w14:textId="77777777" w:rsidR="00FB0937" w:rsidRPr="00FB0937" w:rsidRDefault="00FB0937" w:rsidP="00FB093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4494A164" w14:textId="77777777" w:rsidR="00FB0937" w:rsidRPr="00FB0937" w:rsidRDefault="00FB0937" w:rsidP="00FB093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</w:t>
            </w:r>
            <w:r w:rsidRPr="00FB0937">
              <w:rPr>
                <w:sz w:val="24"/>
                <w:szCs w:val="24"/>
              </w:rPr>
              <w:lastRenderedPageBreak/>
              <w:t>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ACEC00E" w14:textId="150056D7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</w:tcPr>
          <w:p w14:paraId="08AA9110" w14:textId="491043F5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lastRenderedPageBreak/>
              <w:t>3.10.2</w:t>
            </w:r>
          </w:p>
        </w:tc>
      </w:tr>
      <w:tr w:rsidR="00894727" w:rsidRPr="00D253E9" w14:paraId="2D688651" w14:textId="77777777" w:rsidTr="00613562">
        <w:tc>
          <w:tcPr>
            <w:tcW w:w="2843" w:type="dxa"/>
          </w:tcPr>
          <w:p w14:paraId="5FD3CF42" w14:textId="2115A933" w:rsidR="00894727" w:rsidRPr="00FB0937" w:rsidRDefault="00894727" w:rsidP="001F5F4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663" w:type="dxa"/>
          </w:tcPr>
          <w:p w14:paraId="5BC30D5D" w14:textId="5708DA99" w:rsidR="00894727" w:rsidRPr="00FB0937" w:rsidRDefault="00894727" w:rsidP="0089472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64E48253" w14:textId="09B70DF4" w:rsidR="00894727" w:rsidRPr="00FB0937" w:rsidRDefault="0089472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92A57">
              <w:rPr>
                <w:sz w:val="24"/>
                <w:szCs w:val="24"/>
              </w:rPr>
              <w:t>4.1</w:t>
            </w:r>
          </w:p>
        </w:tc>
      </w:tr>
      <w:tr w:rsidR="00894727" w:rsidRPr="00D253E9" w14:paraId="73E0851F" w14:textId="77777777" w:rsidTr="00613562">
        <w:tc>
          <w:tcPr>
            <w:tcW w:w="2843" w:type="dxa"/>
          </w:tcPr>
          <w:p w14:paraId="0A5DAA3B" w14:textId="4E9F1278" w:rsidR="00894727" w:rsidRPr="00FB0937" w:rsidRDefault="00894727" w:rsidP="001F5F4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663" w:type="dxa"/>
          </w:tcPr>
          <w:p w14:paraId="46584737" w14:textId="479474B6" w:rsidR="00894727" w:rsidRPr="00FB0937" w:rsidRDefault="00894727" w:rsidP="0089472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5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14:paraId="43B0E225" w14:textId="254E5245" w:rsidR="00894727" w:rsidRPr="00FB0937" w:rsidRDefault="0089472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92A57">
              <w:rPr>
                <w:bCs/>
                <w:sz w:val="24"/>
                <w:szCs w:val="24"/>
              </w:rPr>
              <w:t>4.4</w:t>
            </w:r>
          </w:p>
        </w:tc>
      </w:tr>
      <w:tr w:rsidR="00FB0937" w:rsidRPr="00D253E9" w14:paraId="345184B4" w14:textId="77777777" w:rsidTr="00613562">
        <w:tc>
          <w:tcPr>
            <w:tcW w:w="2843" w:type="dxa"/>
          </w:tcPr>
          <w:p w14:paraId="15740B61" w14:textId="100BDD48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663" w:type="dxa"/>
          </w:tcPr>
          <w:p w14:paraId="1FE54695" w14:textId="3234CD60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FB093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кодами 3.0, 4.0</w:t>
            </w: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39D17A67" w14:textId="2EB7BAE3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rFonts w:eastAsia="Calibri"/>
                <w:sz w:val="24"/>
                <w:szCs w:val="24"/>
              </w:rPr>
              <w:t>4.9</w:t>
            </w:r>
          </w:p>
        </w:tc>
      </w:tr>
      <w:tr w:rsidR="00FB0937" w:rsidRPr="00D253E9" w14:paraId="1A8E6384" w14:textId="77777777" w:rsidTr="00613562">
        <w:tc>
          <w:tcPr>
            <w:tcW w:w="2843" w:type="dxa"/>
          </w:tcPr>
          <w:p w14:paraId="365CCB94" w14:textId="5989563A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663" w:type="dxa"/>
          </w:tcPr>
          <w:p w14:paraId="20FAAC9B" w14:textId="04BDDF04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 w:rsidRPr="00FB093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кодами 4.9.1.1 - 4.9.1.4</w:t>
            </w:r>
          </w:p>
        </w:tc>
        <w:tc>
          <w:tcPr>
            <w:tcW w:w="1701" w:type="dxa"/>
          </w:tcPr>
          <w:p w14:paraId="4BBC86DB" w14:textId="03215E2B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4.9.1</w:t>
            </w:r>
          </w:p>
        </w:tc>
      </w:tr>
      <w:tr w:rsidR="00FB0937" w:rsidRPr="00D253E9" w14:paraId="2F453485" w14:textId="77777777" w:rsidTr="00613562">
        <w:tc>
          <w:tcPr>
            <w:tcW w:w="2843" w:type="dxa"/>
          </w:tcPr>
          <w:p w14:paraId="37957863" w14:textId="32265690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  <w:tc>
          <w:tcPr>
            <w:tcW w:w="5663" w:type="dxa"/>
          </w:tcPr>
          <w:p w14:paraId="03D39BF9" w14:textId="77777777" w:rsidR="00FB0937" w:rsidRPr="00FB0937" w:rsidRDefault="00FB0937" w:rsidP="00FB0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93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автозаправочных станций;</w:t>
            </w:r>
          </w:p>
          <w:p w14:paraId="7C383EF5" w14:textId="681358C6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14D44AC5" w14:textId="4941A269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4.9.1.1</w:t>
            </w:r>
          </w:p>
        </w:tc>
      </w:tr>
      <w:tr w:rsidR="00FB0937" w:rsidRPr="00D253E9" w14:paraId="421ED923" w14:textId="77777777" w:rsidTr="00613562">
        <w:tc>
          <w:tcPr>
            <w:tcW w:w="2843" w:type="dxa"/>
          </w:tcPr>
          <w:p w14:paraId="0CFC9AB3" w14:textId="760060FF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5663" w:type="dxa"/>
          </w:tcPr>
          <w:p w14:paraId="51C78A56" w14:textId="07960216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6F12DFC1" w14:textId="20DACBC1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4.9.1.3</w:t>
            </w:r>
          </w:p>
        </w:tc>
      </w:tr>
      <w:tr w:rsidR="00FB0937" w:rsidRPr="00D253E9" w14:paraId="11D291CF" w14:textId="77777777" w:rsidTr="00613562">
        <w:tc>
          <w:tcPr>
            <w:tcW w:w="2843" w:type="dxa"/>
          </w:tcPr>
          <w:p w14:paraId="347CEE74" w14:textId="04C762B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5663" w:type="dxa"/>
          </w:tcPr>
          <w:p w14:paraId="37D4B0B5" w14:textId="7022B169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758BDE0D" w14:textId="7DFD0C6A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4.9.1.4</w:t>
            </w:r>
          </w:p>
        </w:tc>
      </w:tr>
      <w:tr w:rsidR="002C47B2" w:rsidRPr="00D253E9" w14:paraId="6493D1DC" w14:textId="77777777" w:rsidTr="00613562">
        <w:tc>
          <w:tcPr>
            <w:tcW w:w="2843" w:type="dxa"/>
          </w:tcPr>
          <w:p w14:paraId="2BACE106" w14:textId="78AD100A" w:rsidR="002C47B2" w:rsidRPr="002C47B2" w:rsidRDefault="002C47B2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5663" w:type="dxa"/>
          </w:tcPr>
          <w:p w14:paraId="22417AEC" w14:textId="224D5A1A" w:rsidR="002C47B2" w:rsidRPr="002C47B2" w:rsidRDefault="002C47B2" w:rsidP="002C47B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B2">
              <w:rPr>
                <w:rFonts w:ascii="Times New Roman" w:hAnsi="Times New Roman" w:cs="Times New Roman"/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701" w:type="dxa"/>
          </w:tcPr>
          <w:p w14:paraId="45157E1C" w14:textId="0C8664B3" w:rsidR="002C47B2" w:rsidRPr="002C47B2" w:rsidRDefault="002C47B2" w:rsidP="002C47B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2C47B2">
              <w:rPr>
                <w:sz w:val="24"/>
                <w:szCs w:val="24"/>
              </w:rPr>
              <w:t>4.9.2</w:t>
            </w:r>
          </w:p>
        </w:tc>
      </w:tr>
      <w:tr w:rsidR="00FB0937" w:rsidRPr="00D253E9" w14:paraId="3F3A9722" w14:textId="77777777" w:rsidTr="00613562">
        <w:tc>
          <w:tcPr>
            <w:tcW w:w="2843" w:type="dxa"/>
          </w:tcPr>
          <w:p w14:paraId="6FD247B3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  <w:p w14:paraId="56307A0E" w14:textId="71158E58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1CC74C58" w14:textId="6302AA98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24C89CF8" w14:textId="78578752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6.0</w:t>
            </w:r>
          </w:p>
        </w:tc>
      </w:tr>
      <w:tr w:rsidR="00FB0937" w:rsidRPr="00D253E9" w14:paraId="510BEBCF" w14:textId="77777777" w:rsidTr="00613562">
        <w:tc>
          <w:tcPr>
            <w:tcW w:w="2843" w:type="dxa"/>
          </w:tcPr>
          <w:p w14:paraId="52B4D5EB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  <w:p w14:paraId="535C2B4D" w14:textId="7E7F7C8C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11F5FC39" w14:textId="7BDA0170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</w:t>
            </w:r>
            <w:r w:rsidRPr="00FB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из кожи и иной продукции легкой промышленности)</w:t>
            </w:r>
          </w:p>
        </w:tc>
        <w:tc>
          <w:tcPr>
            <w:tcW w:w="1701" w:type="dxa"/>
          </w:tcPr>
          <w:p w14:paraId="24D9C29E" w14:textId="75762C2E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lastRenderedPageBreak/>
              <w:t>6.3</w:t>
            </w:r>
          </w:p>
        </w:tc>
      </w:tr>
      <w:tr w:rsidR="00FB0937" w:rsidRPr="00D253E9" w14:paraId="361040F7" w14:textId="77777777" w:rsidTr="00613562">
        <w:tc>
          <w:tcPr>
            <w:tcW w:w="2843" w:type="dxa"/>
          </w:tcPr>
          <w:p w14:paraId="5189E2B6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Фармацевтическая промышленность</w:t>
            </w:r>
          </w:p>
          <w:p w14:paraId="516237D2" w14:textId="31CB3FA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4004420A" w14:textId="5D55B3D8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7E664FCC" w14:textId="3BE15EEE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6.3.1</w:t>
            </w:r>
          </w:p>
        </w:tc>
      </w:tr>
      <w:tr w:rsidR="00FB0937" w:rsidRPr="00D253E9" w14:paraId="245B99D0" w14:textId="77777777" w:rsidTr="00613562">
        <w:tc>
          <w:tcPr>
            <w:tcW w:w="2843" w:type="dxa"/>
          </w:tcPr>
          <w:p w14:paraId="500394CB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Фарфоро-фаянсовая промышленность</w:t>
            </w:r>
          </w:p>
          <w:p w14:paraId="28992750" w14:textId="347022C3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1685EAE7" w14:textId="4CF265B6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1701" w:type="dxa"/>
          </w:tcPr>
          <w:p w14:paraId="2A91544B" w14:textId="0A34CCEA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6.3.2</w:t>
            </w:r>
          </w:p>
        </w:tc>
      </w:tr>
      <w:tr w:rsidR="00FB0937" w:rsidRPr="00D253E9" w14:paraId="66B15EA8" w14:textId="77777777" w:rsidTr="00613562">
        <w:tc>
          <w:tcPr>
            <w:tcW w:w="2843" w:type="dxa"/>
          </w:tcPr>
          <w:p w14:paraId="26A5DFA9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промышленность</w:t>
            </w:r>
          </w:p>
          <w:p w14:paraId="432D2AA9" w14:textId="44822824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36CA790D" w14:textId="504ACD6F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1701" w:type="dxa"/>
          </w:tcPr>
          <w:p w14:paraId="1092B188" w14:textId="60B80BCA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6.3.3</w:t>
            </w:r>
          </w:p>
        </w:tc>
      </w:tr>
      <w:tr w:rsidR="00FB0937" w:rsidRPr="00D253E9" w14:paraId="15C2F957" w14:textId="77777777" w:rsidTr="00613562">
        <w:tc>
          <w:tcPr>
            <w:tcW w:w="2843" w:type="dxa"/>
          </w:tcPr>
          <w:p w14:paraId="0FA936E0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Ювелирная промышленность</w:t>
            </w:r>
          </w:p>
          <w:p w14:paraId="3D895256" w14:textId="69AAF7D4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58287805" w14:textId="5EF272A8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701" w:type="dxa"/>
          </w:tcPr>
          <w:p w14:paraId="23913C4C" w14:textId="16256D6D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6.3.4</w:t>
            </w:r>
          </w:p>
        </w:tc>
      </w:tr>
      <w:tr w:rsidR="00FB0937" w:rsidRPr="00D253E9" w14:paraId="7C2D29FD" w14:textId="77777777" w:rsidTr="00613562">
        <w:tc>
          <w:tcPr>
            <w:tcW w:w="2843" w:type="dxa"/>
          </w:tcPr>
          <w:p w14:paraId="34E3B2A2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  <w:p w14:paraId="73E44E40" w14:textId="1E48C7FF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189AF0AD" w14:textId="692D3EA0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0B0FE768" w14:textId="07C87AC9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6.4</w:t>
            </w:r>
          </w:p>
        </w:tc>
      </w:tr>
      <w:tr w:rsidR="00FB0937" w:rsidRPr="00D253E9" w14:paraId="057CCC07" w14:textId="77777777" w:rsidTr="00613562">
        <w:tc>
          <w:tcPr>
            <w:tcW w:w="2843" w:type="dxa"/>
          </w:tcPr>
          <w:p w14:paraId="6FC6DB6F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  <w:p w14:paraId="7F4D99F6" w14:textId="3ADD18CD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5F185EF0" w14:textId="4F0D4477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44FEFEAB" w14:textId="4B087AD2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6.6</w:t>
            </w:r>
          </w:p>
        </w:tc>
      </w:tr>
      <w:tr w:rsidR="00FB0937" w:rsidRPr="00D253E9" w14:paraId="495FF897" w14:textId="77777777" w:rsidTr="00613562">
        <w:tc>
          <w:tcPr>
            <w:tcW w:w="2843" w:type="dxa"/>
          </w:tcPr>
          <w:p w14:paraId="092F45F8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14:paraId="58405FE5" w14:textId="759BFC81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38ABA8F0" w14:textId="7C32D0A7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 w:rsidRPr="00FB093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кодами 3.1.1, 3.2.3</w:t>
            </w:r>
          </w:p>
        </w:tc>
        <w:tc>
          <w:tcPr>
            <w:tcW w:w="1701" w:type="dxa"/>
          </w:tcPr>
          <w:p w14:paraId="2C7CC360" w14:textId="447B972C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6.8</w:t>
            </w:r>
          </w:p>
        </w:tc>
      </w:tr>
      <w:tr w:rsidR="00FB0937" w:rsidRPr="00D253E9" w14:paraId="4AA29387" w14:textId="77777777" w:rsidTr="00613562">
        <w:tc>
          <w:tcPr>
            <w:tcW w:w="2843" w:type="dxa"/>
          </w:tcPr>
          <w:p w14:paraId="54633A3E" w14:textId="77777777" w:rsidR="00FB0937" w:rsidRPr="00FB0937" w:rsidRDefault="00FB0937" w:rsidP="001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14:paraId="01D093F9" w14:textId="7DBE2C65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39C96623" w14:textId="03BA10A9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7E602CC6" w14:textId="141DE183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6.9</w:t>
            </w:r>
          </w:p>
        </w:tc>
      </w:tr>
      <w:tr w:rsidR="00FB0937" w:rsidRPr="00D253E9" w14:paraId="273DE5FC" w14:textId="77777777" w:rsidTr="00613562">
        <w:tc>
          <w:tcPr>
            <w:tcW w:w="2843" w:type="dxa"/>
          </w:tcPr>
          <w:p w14:paraId="59612851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Складские площадки</w:t>
            </w:r>
          </w:p>
          <w:p w14:paraId="5A027596" w14:textId="7F54A16F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2B65E9A3" w14:textId="6CC222BF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</w:tcPr>
          <w:p w14:paraId="7FC0EC80" w14:textId="6EBBEA4D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6.9.1</w:t>
            </w:r>
          </w:p>
        </w:tc>
      </w:tr>
      <w:tr w:rsidR="00FB0937" w:rsidRPr="00D253E9" w14:paraId="023A5769" w14:textId="77777777" w:rsidTr="00613562">
        <w:tc>
          <w:tcPr>
            <w:tcW w:w="2843" w:type="dxa"/>
          </w:tcPr>
          <w:p w14:paraId="3A1881FC" w14:textId="77777777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  <w:p w14:paraId="0CACB537" w14:textId="593F7DAE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9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опасности)</w:t>
            </w:r>
          </w:p>
        </w:tc>
        <w:tc>
          <w:tcPr>
            <w:tcW w:w="5663" w:type="dxa"/>
          </w:tcPr>
          <w:p w14:paraId="58B0A917" w14:textId="73C573F2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</w:tcPr>
          <w:p w14:paraId="0C53B458" w14:textId="78FDEECA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6.11</w:t>
            </w:r>
          </w:p>
        </w:tc>
      </w:tr>
      <w:tr w:rsidR="00FB0937" w:rsidRPr="00D253E9" w14:paraId="11A71182" w14:textId="77777777" w:rsidTr="00613562">
        <w:tc>
          <w:tcPr>
            <w:tcW w:w="2843" w:type="dxa"/>
          </w:tcPr>
          <w:p w14:paraId="1C61A904" w14:textId="40BEC088" w:rsidR="00FB0937" w:rsidRPr="00FB0937" w:rsidRDefault="00FB0937" w:rsidP="001F5F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663" w:type="dxa"/>
          </w:tcPr>
          <w:p w14:paraId="699DB167" w14:textId="70ECF2B3" w:rsidR="00FB0937" w:rsidRPr="00FB0937" w:rsidRDefault="00FB0937" w:rsidP="00FB09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61ABAA09" w14:textId="4D27C04D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FB0937">
              <w:rPr>
                <w:rFonts w:eastAsia="Calibri"/>
                <w:sz w:val="24"/>
                <w:szCs w:val="24"/>
              </w:rPr>
              <w:t>6.12</w:t>
            </w:r>
          </w:p>
        </w:tc>
      </w:tr>
      <w:tr w:rsidR="00FB0937" w:rsidRPr="00D253E9" w14:paraId="305E6039" w14:textId="77777777" w:rsidTr="00613562">
        <w:tc>
          <w:tcPr>
            <w:tcW w:w="2843" w:type="dxa"/>
          </w:tcPr>
          <w:p w14:paraId="32C94EA4" w14:textId="049B9432" w:rsidR="00FB0937" w:rsidRPr="00FB0937" w:rsidRDefault="00FB0937" w:rsidP="001F5F4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</w:p>
        </w:tc>
        <w:tc>
          <w:tcPr>
            <w:tcW w:w="5663" w:type="dxa"/>
          </w:tcPr>
          <w:p w14:paraId="6FDABBB2" w14:textId="5F90FEEE" w:rsidR="00FB0937" w:rsidRPr="00FB0937" w:rsidRDefault="00FB0937" w:rsidP="00FB093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701" w:type="dxa"/>
          </w:tcPr>
          <w:p w14:paraId="355F9EDD" w14:textId="5890D636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7.1.1</w:t>
            </w:r>
          </w:p>
        </w:tc>
      </w:tr>
      <w:tr w:rsidR="00FB0937" w:rsidRPr="00D253E9" w14:paraId="22D59528" w14:textId="77777777" w:rsidTr="00613562">
        <w:tc>
          <w:tcPr>
            <w:tcW w:w="2843" w:type="dxa"/>
          </w:tcPr>
          <w:p w14:paraId="2F9E3FAD" w14:textId="4776C915" w:rsidR="00FB0937" w:rsidRPr="00FB0937" w:rsidRDefault="00FB0937" w:rsidP="001F5F4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5663" w:type="dxa"/>
          </w:tcPr>
          <w:p w14:paraId="64FDA8EF" w14:textId="330D00F3" w:rsidR="00FB0937" w:rsidRPr="00FB0937" w:rsidRDefault="00FB0937" w:rsidP="00FB093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37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1" w:type="dxa"/>
          </w:tcPr>
          <w:p w14:paraId="7246D7E6" w14:textId="14EA2759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0937">
              <w:rPr>
                <w:sz w:val="24"/>
                <w:szCs w:val="24"/>
              </w:rPr>
              <w:t>7.1.2</w:t>
            </w:r>
          </w:p>
        </w:tc>
      </w:tr>
      <w:tr w:rsidR="00FB0937" w:rsidRPr="00D253E9" w14:paraId="3F6A28E8" w14:textId="77777777" w:rsidTr="00613562">
        <w:tc>
          <w:tcPr>
            <w:tcW w:w="2843" w:type="dxa"/>
          </w:tcPr>
          <w:p w14:paraId="76C7EA15" w14:textId="75F4363A" w:rsidR="00FB0937" w:rsidRPr="00FB0937" w:rsidRDefault="00FB0937" w:rsidP="001F5F4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63" w:type="dxa"/>
          </w:tcPr>
          <w:p w14:paraId="6E6C1D90" w14:textId="34D1586A" w:rsidR="00FB0937" w:rsidRPr="00FB0937" w:rsidRDefault="00FB0937" w:rsidP="00FB0937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93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44B719EB" w14:textId="5E39B266" w:rsidR="00FB0937" w:rsidRPr="00FB0937" w:rsidRDefault="00FB0937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B0937">
              <w:rPr>
                <w:rFonts w:eastAsia="Calibri"/>
                <w:sz w:val="24"/>
                <w:szCs w:val="24"/>
              </w:rPr>
              <w:t>8.3</w:t>
            </w:r>
          </w:p>
        </w:tc>
      </w:tr>
      <w:tr w:rsidR="00C46C7A" w:rsidRPr="00D253E9" w14:paraId="151AD2F8" w14:textId="77777777" w:rsidTr="00613562">
        <w:tc>
          <w:tcPr>
            <w:tcW w:w="2843" w:type="dxa"/>
          </w:tcPr>
          <w:p w14:paraId="19070A1B" w14:textId="3B1772C5" w:rsidR="00C46C7A" w:rsidRPr="00FB0937" w:rsidRDefault="00C46C7A" w:rsidP="001F5F4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C7A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663" w:type="dxa"/>
          </w:tcPr>
          <w:p w14:paraId="3E1B73F1" w14:textId="5D7BBE44" w:rsidR="00C46C7A" w:rsidRPr="00FB0937" w:rsidRDefault="00C46C7A" w:rsidP="00FB0937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7A">
              <w:rPr>
                <w:rFonts w:ascii="Times New Roman" w:hAnsi="Times New Roman" w:cs="Times New Roman"/>
                <w:bCs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14:paraId="3E3BBEFD" w14:textId="69A6BEE8" w:rsidR="00C46C7A" w:rsidRPr="00FB0937" w:rsidRDefault="00C46C7A" w:rsidP="00D670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</w:t>
            </w:r>
          </w:p>
        </w:tc>
      </w:tr>
      <w:tr w:rsidR="00373A14" w:rsidRPr="00D253E9" w14:paraId="5BBA4A53" w14:textId="77777777" w:rsidTr="00613562">
        <w:trPr>
          <w:trHeight w:val="227"/>
        </w:trPr>
        <w:tc>
          <w:tcPr>
            <w:tcW w:w="10207" w:type="dxa"/>
            <w:gridSpan w:val="3"/>
          </w:tcPr>
          <w:p w14:paraId="2B4A4809" w14:textId="77777777" w:rsidR="00373A14" w:rsidRPr="00D253E9" w:rsidRDefault="00373A14" w:rsidP="005943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373A14" w:rsidRPr="00D253E9" w14:paraId="42E481E7" w14:textId="77777777" w:rsidTr="00613562">
        <w:trPr>
          <w:trHeight w:val="102"/>
        </w:trPr>
        <w:tc>
          <w:tcPr>
            <w:tcW w:w="2843" w:type="dxa"/>
          </w:tcPr>
          <w:p w14:paraId="14C22FD1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14:paraId="78B11A59" w14:textId="77777777" w:rsidR="00373A14" w:rsidRPr="00D253E9" w:rsidRDefault="00373A14" w:rsidP="00594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4CB5BA" w14:textId="77777777" w:rsidR="00373A14" w:rsidRPr="00D253E9" w:rsidRDefault="00373A14" w:rsidP="0059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5852E2" w14:textId="341A6B9B" w:rsidR="00373A14" w:rsidRDefault="00373A14" w:rsidP="00373A14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14:paraId="4F409AFC" w14:textId="77777777" w:rsidR="001F5F4B" w:rsidRPr="00D253E9" w:rsidRDefault="001F5F4B" w:rsidP="001F5F4B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7C86881D" w14:textId="77777777" w:rsidR="001F5F4B" w:rsidRPr="00D253E9" w:rsidRDefault="001F5F4B" w:rsidP="001F5F4B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2.7.1 «Хранение автотранспорта»,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2.7.2 «</w:t>
      </w:r>
      <w:r w:rsidRP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Размещение гаражей для собственных нужд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305B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14:paraId="5020C72E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486194A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14:paraId="7784DCBC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14:paraId="3F15029F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строения – 1 м, в случае размещения на смежном участке пристроенного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– 0 м.</w:t>
      </w:r>
    </w:p>
    <w:p w14:paraId="24125E03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14:paraId="6FAD612B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14:paraId="6975A4C8" w14:textId="4C7D1466" w:rsidR="001F5F4B" w:rsidRPr="00D253E9" w:rsidRDefault="001F5F4B" w:rsidP="001F5F4B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, 4.9.2 «</w:t>
      </w:r>
      <w:r w:rsidRPr="00BE5DD5">
        <w:rPr>
          <w:rFonts w:ascii="Times New Roman" w:hAnsi="Times New Roman" w:cs="Times New Roman"/>
          <w:bCs/>
          <w:i/>
          <w:sz w:val="24"/>
          <w:szCs w:val="24"/>
          <w:u w:val="single"/>
        </w:rPr>
        <w:t>Стоянка транспортных средств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6.8 «Связь»,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6.9.1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5C2871">
        <w:rPr>
          <w:rFonts w:ascii="Times New Roman" w:hAnsi="Times New Roman" w:cs="Times New Roman"/>
          <w:i/>
          <w:sz w:val="24"/>
          <w:szCs w:val="24"/>
          <w:u w:val="single"/>
        </w:rPr>
        <w:t>7.1.1 «</w:t>
      </w:r>
      <w:r w:rsidRPr="005C28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Железнодорожные пути», 7.1.2 «Обслуживание железнодорожных перевозок»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 «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12.0.1 «Улично-дорожная сеть»,</w:t>
      </w:r>
      <w:r w:rsidRPr="004E6F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  <w:r w:rsidR="0010608F">
        <w:rPr>
          <w:rFonts w:ascii="Times New Roman" w:hAnsi="Times New Roman" w:cs="Times New Roman"/>
          <w:bCs/>
          <w:i/>
          <w:sz w:val="24"/>
          <w:szCs w:val="24"/>
          <w:u w:val="single"/>
        </w:rPr>
        <w:t>, 12.3 «Запас»</w:t>
      </w:r>
    </w:p>
    <w:p w14:paraId="613F77BA" w14:textId="77777777" w:rsidR="001F5F4B" w:rsidRDefault="001F5F4B" w:rsidP="001F5F4B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077FF971" w14:textId="24C81FEA" w:rsidR="001F5F4B" w:rsidRPr="00D253E9" w:rsidRDefault="001F5F4B" w:rsidP="001F5F4B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3.3 «Бытовое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4.1 «Деловое управление»,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</w:t>
      </w:r>
      <w:r w:rsidRPr="00FA76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4.9.1.1 «Заправка транспортных средств», 4.9.1.3 «Автомобильные мойки», </w:t>
      </w:r>
      <w:r w:rsidRPr="00FA767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4.9.1.4 «Ремонт автомобилей»,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14:paraId="5391284F" w14:textId="77777777" w:rsidR="001F5F4B" w:rsidRPr="00D253E9" w:rsidRDefault="001F5F4B" w:rsidP="001F5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3.3 «Бытовое обслуживание»,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2C44AC0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F745861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14:paraId="6D6F56A8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14:paraId="635C5E92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69A4E479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75DDE333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5C621549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14:paraId="1935AEF9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B8656B5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14:paraId="2BB925D6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14:paraId="48DBD183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4.9.1 «Объекты дорожного сервиса»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4.9.1.1 «Заправка транспортных средств», 4.9.1.3 «Автомобильные мойки», </w:t>
      </w:r>
      <w:r w:rsidRPr="004D03F7">
        <w:rPr>
          <w:rFonts w:ascii="Times New Roman" w:hAnsi="Times New Roman" w:cs="Times New Roman"/>
          <w:sz w:val="24"/>
          <w:szCs w:val="24"/>
          <w:lang w:eastAsia="ar-SA"/>
        </w:rPr>
        <w:t>4.9.1.4 «Ремонт автомобилей»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34017757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74C1BE6" w14:textId="41395161" w:rsidR="001F5F4B" w:rsidRPr="00D253E9" w:rsidRDefault="001F5F4B" w:rsidP="001F5F4B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 «Обеспечение научной деятельности», 6.12 «Научно-производственная деятельность»</w:t>
      </w:r>
    </w:p>
    <w:p w14:paraId="7DD7117B" w14:textId="77777777" w:rsidR="001F5F4B" w:rsidRPr="00D253E9" w:rsidRDefault="001F5F4B" w:rsidP="001F5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EF3FCC">
        <w:rPr>
          <w:rFonts w:ascii="Times New Roman" w:eastAsia="Calibri" w:hAnsi="Times New Roman" w:cs="Times New Roman"/>
          <w:sz w:val="24"/>
          <w:szCs w:val="24"/>
        </w:rPr>
        <w:t>3.9.1 «Обеспечение деятельности в области гидрометеорологии и смежных с ней областях»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EC68E19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14:paraId="62463D01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3B9F4D18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не подлежит установлению.</w:t>
      </w:r>
    </w:p>
    <w:p w14:paraId="695D639D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3EC36C54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6A1FBABD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2 машино-места на 100 кв. м общей площади.</w:t>
      </w:r>
    </w:p>
    <w:p w14:paraId="5E4BD7E6" w14:textId="77777777" w:rsidR="001F5F4B" w:rsidRPr="00D253E9" w:rsidRDefault="001F5F4B" w:rsidP="001F5F4B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3.10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«</w:t>
      </w:r>
      <w:r w:rsidRPr="00B800FB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Ветеринарное обслуживание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», 3.10.1 «</w:t>
      </w:r>
      <w:r w:rsidRPr="00B800FB">
        <w:rPr>
          <w:rFonts w:ascii="Times New Roman" w:hAnsi="Times New Roman" w:cs="Times New Roman"/>
          <w:i/>
          <w:sz w:val="24"/>
          <w:szCs w:val="24"/>
          <w:u w:val="single"/>
        </w:rPr>
        <w:t>Амбулаторное ветеринарное обслуживание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», 3.10.2 «</w:t>
      </w:r>
      <w:r w:rsidRPr="00B800FB">
        <w:rPr>
          <w:rFonts w:ascii="Times New Roman" w:hAnsi="Times New Roman" w:cs="Times New Roman"/>
          <w:i/>
          <w:sz w:val="24"/>
          <w:szCs w:val="24"/>
          <w:u w:val="single"/>
        </w:rPr>
        <w:t>Приюты для животных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1EA67A55" w14:textId="77777777" w:rsidR="001F5F4B" w:rsidRPr="00D253E9" w:rsidRDefault="001F5F4B" w:rsidP="001F5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3AFD84E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50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C0A28D7" w14:textId="77777777" w:rsidR="001F5F4B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</w:t>
      </w:r>
      <w:r>
        <w:rPr>
          <w:rFonts w:ascii="Times New Roman" w:hAnsi="Times New Roman" w:cs="Times New Roman"/>
          <w:sz w:val="24"/>
          <w:szCs w:val="24"/>
        </w:rPr>
        <w:t>- 2 надземных этажа, включая мансардный.</w:t>
      </w:r>
    </w:p>
    <w:p w14:paraId="6CCD875C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 – 3 м.</w:t>
      </w:r>
    </w:p>
    <w:p w14:paraId="23CECAA9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м.</w:t>
      </w:r>
    </w:p>
    <w:p w14:paraId="4F418125" w14:textId="77777777" w:rsidR="001F5F4B" w:rsidRPr="00D253E9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14:paraId="1F045AC9" w14:textId="77777777" w:rsidR="001F5F4B" w:rsidRDefault="001F5F4B" w:rsidP="001F5F4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14:paraId="051B8B8B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Минимальное количество мест для стоянки автомобилей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- 10</w:t>
      </w:r>
      <w:r w:rsidRPr="00D253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посещений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CC501A8" w14:textId="34A424A7" w:rsidR="001F5F4B" w:rsidRPr="00D253E9" w:rsidRDefault="001F5F4B" w:rsidP="001F5F4B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6.0 «Производственная деятельность»,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6.3 «Легкая промышленность», 6.3.1 «Фармацевтическая промышленность»,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6.3.2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Фарфоро-фаянсовая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6.3.3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Электронная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6.3.4 «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Ювелирная промышленность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</w:t>
      </w:r>
      <w:r w:rsidRPr="00152D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6.4 «Пищевая промышленность», 6.6 «Строительная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6.9 «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Склад»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6.11 «Целлюлозно-бумажная промышленность», 10.1 «Заготовка древесины»</w:t>
      </w:r>
    </w:p>
    <w:p w14:paraId="7CDD394F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14:paraId="4DEC7D24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14:paraId="0489A839" w14:textId="77777777" w:rsidR="001F5F4B" w:rsidRPr="00D253E9" w:rsidRDefault="001F5F4B" w:rsidP="001F5F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14:paraId="30073387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объектов I – II класса опасности – 70%, для объектов III класса опасности – 75%, для объектов IV, V класса опасности – 80%.</w:t>
      </w:r>
    </w:p>
    <w:p w14:paraId="1F508AF3" w14:textId="77777777" w:rsidR="001F5F4B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озеленения: для объектов I – II класса опасности – 20%, для объектов III класса опасности – 15%, для объектов IV, V класса опасности – 10%.</w:t>
      </w:r>
    </w:p>
    <w:p w14:paraId="6FEF5C00" w14:textId="77777777" w:rsidR="001F5F4B" w:rsidRPr="00D253E9" w:rsidRDefault="001F5F4B" w:rsidP="001F5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- 10 машино-мест на 100 работающих в двух смежных сменах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DE1004C" w14:textId="77777777" w:rsidR="00B80C4D" w:rsidRDefault="00B80C4D" w:rsidP="00B80C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BD53B21" w14:textId="77777777" w:rsidR="00B80C4D" w:rsidRPr="00D253E9" w:rsidRDefault="00B80C4D" w:rsidP="00B80C4D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253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</w:t>
      </w:r>
      <w:r w:rsidRPr="0085182F">
        <w:rPr>
          <w:b/>
          <w:sz w:val="24"/>
          <w:szCs w:val="24"/>
        </w:rPr>
        <w:t>ребования к архитектурно-градостроительному облику объектов капитального строительства</w:t>
      </w:r>
      <w:r w:rsidRPr="00D253E9">
        <w:rPr>
          <w:b/>
          <w:sz w:val="24"/>
          <w:szCs w:val="24"/>
        </w:rPr>
        <w:t>.</w:t>
      </w:r>
    </w:p>
    <w:p w14:paraId="5C8004B4" w14:textId="77777777" w:rsidR="00AA39B2" w:rsidRPr="00D253E9" w:rsidRDefault="00AA39B2" w:rsidP="00AA39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архитектурно-градостроительному облику объектов капитального строительства не устанавливаются.</w:t>
      </w:r>
    </w:p>
    <w:p w14:paraId="6BE5E08E" w14:textId="77777777" w:rsidR="00B80C4D" w:rsidRPr="00D253E9" w:rsidRDefault="00B80C4D" w:rsidP="00B80C4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CE4908F" w14:textId="77777777" w:rsidR="00B80C4D" w:rsidRPr="00D253E9" w:rsidRDefault="00B80C4D" w:rsidP="00B80C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53E9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B80C4D" w:rsidRPr="00D253E9" w14:paraId="4D187D73" w14:textId="77777777" w:rsidTr="00601FD8">
        <w:tc>
          <w:tcPr>
            <w:tcW w:w="2411" w:type="dxa"/>
          </w:tcPr>
          <w:p w14:paraId="178AAA39" w14:textId="77777777" w:rsidR="00B80C4D" w:rsidRPr="00D253E9" w:rsidRDefault="00B80C4D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зоны с особыми условиями 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территорий</w:t>
            </w:r>
          </w:p>
        </w:tc>
        <w:tc>
          <w:tcPr>
            <w:tcW w:w="7654" w:type="dxa"/>
            <w:vAlign w:val="center"/>
          </w:tcPr>
          <w:p w14:paraId="3DB11251" w14:textId="77777777" w:rsidR="00B80C4D" w:rsidRPr="00D253E9" w:rsidRDefault="00B80C4D" w:rsidP="0060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B80C4D" w:rsidRPr="00D253E9" w14:paraId="7E53F55D" w14:textId="77777777" w:rsidTr="00B667BA">
        <w:tc>
          <w:tcPr>
            <w:tcW w:w="2411" w:type="dxa"/>
          </w:tcPr>
          <w:p w14:paraId="3F917E51" w14:textId="77777777" w:rsidR="00B80C4D" w:rsidRPr="00D253E9" w:rsidRDefault="00B80C4D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Санитарно-защитная зона</w:t>
            </w:r>
          </w:p>
        </w:tc>
        <w:tc>
          <w:tcPr>
            <w:tcW w:w="7654" w:type="dxa"/>
          </w:tcPr>
          <w:p w14:paraId="007BDDAA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В соответствии с:</w:t>
            </w:r>
          </w:p>
          <w:p w14:paraId="2AF37B68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59D2048C" w14:textId="77777777" w:rsidR="00B667BA" w:rsidRPr="00B667BA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      </w:r>
          </w:p>
          <w:p w14:paraId="4BA7C596" w14:textId="690543F0" w:rsidR="00B80C4D" w:rsidRPr="00D253E9" w:rsidRDefault="00B667BA" w:rsidP="00B66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A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</w:tr>
      <w:tr w:rsidR="00B80C4D" w:rsidRPr="00D253E9" w14:paraId="1BD529BB" w14:textId="77777777" w:rsidTr="00B667BA">
        <w:tc>
          <w:tcPr>
            <w:tcW w:w="2411" w:type="dxa"/>
          </w:tcPr>
          <w:p w14:paraId="75F8E3DF" w14:textId="77777777" w:rsidR="00B80C4D" w:rsidRPr="00D253E9" w:rsidRDefault="00B80C4D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7654" w:type="dxa"/>
          </w:tcPr>
          <w:p w14:paraId="684AE236" w14:textId="1CE81AF2" w:rsidR="00B80C4D" w:rsidRPr="00D253E9" w:rsidRDefault="00B80C4D" w:rsidP="003B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Главного государственного санитарного врача РФ от 25.09.2007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новой редакции санитарно-эпидемиологических правил и нормативов СанПиН 2.2.1/2.1.1.1200-03 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сооружений и иных объектов</w:t>
            </w:r>
            <w:r w:rsidR="00B66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0C4D" w:rsidRPr="00D253E9" w14:paraId="3B7687D4" w14:textId="77777777" w:rsidTr="00B667BA">
        <w:tc>
          <w:tcPr>
            <w:tcW w:w="2411" w:type="dxa"/>
          </w:tcPr>
          <w:p w14:paraId="55E91299" w14:textId="77777777" w:rsidR="00B80C4D" w:rsidRPr="00D253E9" w:rsidRDefault="00B80C4D" w:rsidP="00B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7654" w:type="dxa"/>
          </w:tcPr>
          <w:p w14:paraId="574C5341" w14:textId="77777777" w:rsidR="00AA39B2" w:rsidRDefault="00B80C4D" w:rsidP="00A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AA3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87EC9C" w14:textId="5A57459B" w:rsidR="00AA39B2" w:rsidRPr="00AA39B2" w:rsidRDefault="00AA39B2" w:rsidP="00A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14:paraId="72A1E46C" w14:textId="133C0571" w:rsidR="00B80C4D" w:rsidRDefault="00AA39B2" w:rsidP="00A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B2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A9892F" w14:textId="21E65CF5" w:rsidR="00B070A1" w:rsidRDefault="00B070A1" w:rsidP="00A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09.06.1995 № 578 «Об утверждении Правил охраны линий и сооружений связи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F159C" w14:textId="6CFB0D2F" w:rsidR="00AA39B2" w:rsidRDefault="00AA39B2" w:rsidP="00AA3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0A1" w:rsidRPr="00B070A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20.11.2000 № 878 «Об утверждении Правил охраны газораспределительных сетей»</w:t>
            </w:r>
            <w:r w:rsidR="00B0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2485AB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30.03.1999 № 52-ФЗ «О санитарно-эпидемиологическом благополучии населения»;</w:t>
            </w:r>
          </w:p>
          <w:p w14:paraId="7328E867" w14:textId="77777777" w:rsidR="00B070A1" w:rsidRPr="00B070A1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      </w:r>
          </w:p>
          <w:p w14:paraId="697B54F1" w14:textId="0368BE38" w:rsidR="00AA39B2" w:rsidRPr="00D253E9" w:rsidRDefault="00B070A1" w:rsidP="00B0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A1">
              <w:rPr>
                <w:rFonts w:ascii="Times New Roman" w:hAnsi="Times New Roman" w:cs="Times New Roman"/>
                <w:sz w:val="24"/>
                <w:szCs w:val="24"/>
              </w:rPr>
              <w:t>-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</w:tbl>
    <w:p w14:paraId="267A8C45" w14:textId="77777777" w:rsidR="00B80C4D" w:rsidRPr="009F0004" w:rsidRDefault="00B80C4D" w:rsidP="00B80C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004">
        <w:rPr>
          <w:rFonts w:ascii="Times New Roman" w:hAnsi="Times New Roman" w:cs="Times New Roman"/>
          <w:sz w:val="24"/>
          <w:szCs w:val="24"/>
        </w:rPr>
        <w:t>В случае, если земельный участок или объект капитального строительства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004">
        <w:rPr>
          <w:rFonts w:ascii="Times New Roman" w:hAnsi="Times New Roman" w:cs="Times New Roman"/>
          <w:sz w:val="24"/>
          <w:szCs w:val="24"/>
        </w:rPr>
        <w:t xml:space="preserve">тся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F0004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sectPr w:rsidR="00B80C4D" w:rsidRPr="009F0004" w:rsidSect="006D4E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3299C" w14:textId="77777777" w:rsidR="0015492F" w:rsidRDefault="0015492F">
      <w:pPr>
        <w:spacing w:after="0" w:line="240" w:lineRule="auto"/>
      </w:pPr>
      <w:r>
        <w:separator/>
      </w:r>
    </w:p>
  </w:endnote>
  <w:endnote w:type="continuationSeparator" w:id="0">
    <w:p w14:paraId="6C944746" w14:textId="77777777" w:rsidR="0015492F" w:rsidRDefault="0015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9597" w14:textId="77777777" w:rsidR="00AA39B2" w:rsidRDefault="00AA39B2" w:rsidP="00C03D06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731A" w14:textId="77777777" w:rsidR="00AA39B2" w:rsidRPr="00323E2B" w:rsidRDefault="00AA39B2" w:rsidP="00C03D06">
    <w:pPr>
      <w:pStyle w:val="a3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331217"/>
      <w:docPartObj>
        <w:docPartGallery w:val="Page Numbers (Bottom of Page)"/>
        <w:docPartUnique/>
      </w:docPartObj>
    </w:sdtPr>
    <w:sdtEndPr/>
    <w:sdtContent>
      <w:p w14:paraId="36CB3136" w14:textId="233EE7F1" w:rsidR="00AA39B2" w:rsidRDefault="00AA39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1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45DD5" w14:textId="77777777" w:rsidR="0015492F" w:rsidRDefault="0015492F">
      <w:pPr>
        <w:spacing w:after="0" w:line="240" w:lineRule="auto"/>
      </w:pPr>
      <w:r>
        <w:separator/>
      </w:r>
    </w:p>
  </w:footnote>
  <w:footnote w:type="continuationSeparator" w:id="0">
    <w:p w14:paraId="63B19D66" w14:textId="77777777" w:rsidR="0015492F" w:rsidRDefault="0015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70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916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0325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3B80"/>
    <w:multiLevelType w:val="hybridMultilevel"/>
    <w:tmpl w:val="34AC2F3C"/>
    <w:lvl w:ilvl="0" w:tplc="024C9C8A">
      <w:start w:val="27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43B4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223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B510D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C6DC6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6B44"/>
    <w:multiLevelType w:val="hybridMultilevel"/>
    <w:tmpl w:val="B2305350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17792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307F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82934"/>
    <w:multiLevelType w:val="hybridMultilevel"/>
    <w:tmpl w:val="BB72945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23F44"/>
    <w:multiLevelType w:val="hybridMultilevel"/>
    <w:tmpl w:val="DCF8CDAA"/>
    <w:lvl w:ilvl="0" w:tplc="0A7A2EFA">
      <w:start w:val="24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B5"/>
    <w:rsid w:val="00030FD3"/>
    <w:rsid w:val="00047834"/>
    <w:rsid w:val="00084CF8"/>
    <w:rsid w:val="000B02DF"/>
    <w:rsid w:val="000B078E"/>
    <w:rsid w:val="000F6CC0"/>
    <w:rsid w:val="0010608F"/>
    <w:rsid w:val="00130906"/>
    <w:rsid w:val="00135C16"/>
    <w:rsid w:val="00143A2F"/>
    <w:rsid w:val="0015492F"/>
    <w:rsid w:val="00162FDD"/>
    <w:rsid w:val="00174E51"/>
    <w:rsid w:val="00183591"/>
    <w:rsid w:val="001B22E3"/>
    <w:rsid w:val="001B4E6C"/>
    <w:rsid w:val="001B6CA7"/>
    <w:rsid w:val="001C260B"/>
    <w:rsid w:val="001C3DD8"/>
    <w:rsid w:val="001C6B9B"/>
    <w:rsid w:val="001E6AD3"/>
    <w:rsid w:val="001F5F4B"/>
    <w:rsid w:val="00207508"/>
    <w:rsid w:val="00241AE5"/>
    <w:rsid w:val="002A4F40"/>
    <w:rsid w:val="002A51A0"/>
    <w:rsid w:val="002A62A2"/>
    <w:rsid w:val="002C47B2"/>
    <w:rsid w:val="002C6364"/>
    <w:rsid w:val="002D73FB"/>
    <w:rsid w:val="00305B39"/>
    <w:rsid w:val="00311033"/>
    <w:rsid w:val="00323D3A"/>
    <w:rsid w:val="00373A14"/>
    <w:rsid w:val="00384090"/>
    <w:rsid w:val="00386AF1"/>
    <w:rsid w:val="003918F6"/>
    <w:rsid w:val="003B12F9"/>
    <w:rsid w:val="00401E6E"/>
    <w:rsid w:val="00404B52"/>
    <w:rsid w:val="004459CE"/>
    <w:rsid w:val="00461800"/>
    <w:rsid w:val="00485684"/>
    <w:rsid w:val="004B2CDC"/>
    <w:rsid w:val="004C1BA4"/>
    <w:rsid w:val="004E13DA"/>
    <w:rsid w:val="0050173C"/>
    <w:rsid w:val="00514E86"/>
    <w:rsid w:val="0052303C"/>
    <w:rsid w:val="005544E5"/>
    <w:rsid w:val="00563747"/>
    <w:rsid w:val="00586F48"/>
    <w:rsid w:val="0059434A"/>
    <w:rsid w:val="005A166C"/>
    <w:rsid w:val="005B2352"/>
    <w:rsid w:val="005B3076"/>
    <w:rsid w:val="005C4AAE"/>
    <w:rsid w:val="005F0814"/>
    <w:rsid w:val="00601FD8"/>
    <w:rsid w:val="00613562"/>
    <w:rsid w:val="0061380F"/>
    <w:rsid w:val="006426C7"/>
    <w:rsid w:val="00676E31"/>
    <w:rsid w:val="006C646B"/>
    <w:rsid w:val="006D4E9F"/>
    <w:rsid w:val="006F5D65"/>
    <w:rsid w:val="0072575C"/>
    <w:rsid w:val="0074412D"/>
    <w:rsid w:val="00747B14"/>
    <w:rsid w:val="00795130"/>
    <w:rsid w:val="007B108A"/>
    <w:rsid w:val="0080256C"/>
    <w:rsid w:val="00824DB5"/>
    <w:rsid w:val="00827A97"/>
    <w:rsid w:val="008407B5"/>
    <w:rsid w:val="0084245E"/>
    <w:rsid w:val="0085182F"/>
    <w:rsid w:val="008604D1"/>
    <w:rsid w:val="008730B0"/>
    <w:rsid w:val="00894727"/>
    <w:rsid w:val="00894768"/>
    <w:rsid w:val="008960AB"/>
    <w:rsid w:val="008B5C74"/>
    <w:rsid w:val="008C1295"/>
    <w:rsid w:val="008C3E62"/>
    <w:rsid w:val="008C78E5"/>
    <w:rsid w:val="009018F1"/>
    <w:rsid w:val="00901BC2"/>
    <w:rsid w:val="009058BF"/>
    <w:rsid w:val="0091292B"/>
    <w:rsid w:val="009177A4"/>
    <w:rsid w:val="0092610D"/>
    <w:rsid w:val="009678AB"/>
    <w:rsid w:val="00974B8A"/>
    <w:rsid w:val="00981F81"/>
    <w:rsid w:val="009836F1"/>
    <w:rsid w:val="009A4132"/>
    <w:rsid w:val="009D0D5E"/>
    <w:rsid w:val="00A8659C"/>
    <w:rsid w:val="00AA39B2"/>
    <w:rsid w:val="00AA3F0E"/>
    <w:rsid w:val="00AC0B27"/>
    <w:rsid w:val="00AC47B0"/>
    <w:rsid w:val="00AD4C07"/>
    <w:rsid w:val="00B02DDB"/>
    <w:rsid w:val="00B070A1"/>
    <w:rsid w:val="00B11D2E"/>
    <w:rsid w:val="00B340BC"/>
    <w:rsid w:val="00B350B9"/>
    <w:rsid w:val="00B667BA"/>
    <w:rsid w:val="00B80C4D"/>
    <w:rsid w:val="00B92A57"/>
    <w:rsid w:val="00BD713A"/>
    <w:rsid w:val="00C03D06"/>
    <w:rsid w:val="00C07F60"/>
    <w:rsid w:val="00C25D05"/>
    <w:rsid w:val="00C34088"/>
    <w:rsid w:val="00C37C14"/>
    <w:rsid w:val="00C46C7A"/>
    <w:rsid w:val="00C510F6"/>
    <w:rsid w:val="00CE439C"/>
    <w:rsid w:val="00CE71BE"/>
    <w:rsid w:val="00CE7DBC"/>
    <w:rsid w:val="00CF64E9"/>
    <w:rsid w:val="00CF7D37"/>
    <w:rsid w:val="00D23327"/>
    <w:rsid w:val="00D46DC3"/>
    <w:rsid w:val="00D536F0"/>
    <w:rsid w:val="00D65B63"/>
    <w:rsid w:val="00D670C6"/>
    <w:rsid w:val="00DC73C3"/>
    <w:rsid w:val="00E01E31"/>
    <w:rsid w:val="00E14856"/>
    <w:rsid w:val="00E31DDF"/>
    <w:rsid w:val="00E3233B"/>
    <w:rsid w:val="00E32722"/>
    <w:rsid w:val="00E97485"/>
    <w:rsid w:val="00EA5DC9"/>
    <w:rsid w:val="00EA74BF"/>
    <w:rsid w:val="00EC4AF1"/>
    <w:rsid w:val="00EC627E"/>
    <w:rsid w:val="00ED0985"/>
    <w:rsid w:val="00F167A8"/>
    <w:rsid w:val="00F52E4F"/>
    <w:rsid w:val="00F61D04"/>
    <w:rsid w:val="00F76428"/>
    <w:rsid w:val="00F84020"/>
    <w:rsid w:val="00F86A50"/>
    <w:rsid w:val="00FB035B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7855"/>
  <w15:chartTrackingRefBased/>
  <w15:docId w15:val="{4F5F39B4-094A-440E-9663-CF9F4C5B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3C"/>
  </w:style>
  <w:style w:type="paragraph" w:styleId="1">
    <w:name w:val="heading 1"/>
    <w:basedOn w:val="a"/>
    <w:next w:val="a"/>
    <w:link w:val="10"/>
    <w:uiPriority w:val="9"/>
    <w:qFormat/>
    <w:rsid w:val="001B4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0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F61D04"/>
    <w:pPr>
      <w:tabs>
        <w:tab w:val="right" w:leader="dot" w:pos="9344"/>
      </w:tabs>
      <w:spacing w:before="120" w:after="0" w:line="240" w:lineRule="auto"/>
      <w:jc w:val="center"/>
      <w:outlineLvl w:val="2"/>
    </w:pPr>
    <w:rPr>
      <w:rFonts w:ascii="Times New Roman" w:hAnsi="Times New Roman" w:cs="Times New Roman"/>
      <w:bCs/>
      <w:caps/>
      <w:noProof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2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303C"/>
  </w:style>
  <w:style w:type="paragraph" w:styleId="2">
    <w:name w:val="toc 2"/>
    <w:basedOn w:val="a"/>
    <w:next w:val="a"/>
    <w:autoRedefine/>
    <w:uiPriority w:val="39"/>
    <w:semiHidden/>
    <w:unhideWhenUsed/>
    <w:rsid w:val="0052303C"/>
    <w:pPr>
      <w:spacing w:after="100"/>
      <w:ind w:left="220"/>
    </w:p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52303C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rsid w:val="00523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52303C"/>
    <w:pPr>
      <w:keepLines w:val="0"/>
      <w:spacing w:before="100" w:beforeAutospacing="1" w:after="100" w:afterAutospacing="1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0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241AE5"/>
    <w:pPr>
      <w:ind w:left="720"/>
      <w:contextualSpacing/>
    </w:p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241AE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rsid w:val="00241A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24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241A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1">
    <w:name w:val="Body Text 3"/>
    <w:basedOn w:val="a"/>
    <w:link w:val="32"/>
    <w:rsid w:val="006F5D65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F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6C646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B4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0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40884</Words>
  <Characters>233039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AsRock</cp:lastModifiedBy>
  <cp:revision>84</cp:revision>
  <dcterms:created xsi:type="dcterms:W3CDTF">2023-06-24T07:48:00Z</dcterms:created>
  <dcterms:modified xsi:type="dcterms:W3CDTF">2023-12-15T09:05:00Z</dcterms:modified>
</cp:coreProperties>
</file>